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C02E3" w14:textId="13ECD08B" w:rsidR="003A53E0" w:rsidRPr="00832EFA" w:rsidRDefault="00E64FD1" w:rsidP="00E64FD1">
      <w:pPr>
        <w:pStyle w:val="11"/>
        <w:jc w:val="left"/>
        <w:rPr>
          <w:rFonts w:ascii="Times New Roman" w:hAnsi="Times New Roman"/>
          <w:i/>
          <w:sz w:val="22"/>
          <w:szCs w:val="22"/>
        </w:rPr>
      </w:pPr>
      <w:r w:rsidRPr="00832EFA">
        <w:rPr>
          <w:rFonts w:ascii="Times New Roman" w:hAnsi="Times New Roman"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D9653" wp14:editId="1FEF445D">
                <wp:simplePos x="0" y="0"/>
                <wp:positionH relativeFrom="column">
                  <wp:posOffset>2444116</wp:posOffset>
                </wp:positionH>
                <wp:positionV relativeFrom="paragraph">
                  <wp:posOffset>-453390</wp:posOffset>
                </wp:positionV>
                <wp:extent cx="3676650" cy="75247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6650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D02F23" w14:textId="7C674B7D" w:rsidR="00E64FD1" w:rsidRPr="00E64FD1" w:rsidRDefault="00E64FD1" w:rsidP="00E64FD1">
                            <w:pPr>
                              <w:jc w:val="right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E64FD1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Приложение № 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4</w:t>
                            </w:r>
                            <w:r w:rsidRPr="00E64FD1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64FD1">
                              <w:rPr>
                                <w:bCs/>
                                <w:i/>
                                <w:sz w:val="20"/>
                                <w:szCs w:val="20"/>
                              </w:rPr>
                              <w:t xml:space="preserve">к </w:t>
                            </w:r>
                            <w:r w:rsidRPr="00E64FD1">
                              <w:rPr>
                                <w:i/>
                                <w:sz w:val="20"/>
                                <w:szCs w:val="20"/>
                              </w:rPr>
                              <w:t>Положению о предоставлении НМКК “ФОРМАП” (ФОНД) поручительств субъектам малого и среднего предпринимательства по   упрощенному механизму (Продукт «Экспресс»)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80D965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92.45pt;margin-top:-35.7pt;width:289.5pt;height:5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FELWAIAAH8EAAAOAAAAZHJzL2Uyb0RvYy54bWysVM2O0zAQviPxDpbvNG23PxA1XZWuipBW&#10;uyt10Z5dx2ktOR5ju03KjTuvwDtw4MCNV+i+EWMn7ZaFE+LijD2fx/PNN5PJZV0qshPWSdAZ7XW6&#10;lAjNIZd6ndEP94tXrylxnumcKdAio3vh6OX05YtJZVLRhw2oXFiCQbRLK5PRjfcmTRLHN6JkrgNG&#10;aHQWYEvmcWvXSW5ZhdFLlfS73VFSgc2NBS6cw9OrxkmnMX5RCO5vi8IJT1RGMTcfVxvXVViT6YSl&#10;a8vMRvI2DfYPWZRManz0FOqKeUa2Vv4RqpTcgoPCdziUCRSF5CJyQDa97jM2yw0zInLB4jhzKpP7&#10;f2H5ze7OEpmjdpRoVqJEh6+Hb4fvh5+HH4+fH7+QXqhRZVyK0KVBsK/fQh3w7bnDw0C9LmwZvkiK&#10;oB+rvT9VWNSecDy8GI1HoyG6OPrGw/5gPAxhkqfbxjr/TkBJgpFRiwrGwrLdtfMN9AgJjzlQMl9I&#10;peImdI2YK0t2DPVWPuaIwX9DKU2qjI4uMI1wSUO43kRWGnMJXBtOwfL1qm6JriDfI38LTRc5wxcS&#10;k7xmzt8xi22DvHAU/C0uhQJ8BFqLkg3YT387D3hUE72UVNiGGXUft8wKStR7jTq/6Q0GoW/jZjAc&#10;93Fjzz2rc4/elnNA5qglZhfNgPfqaBYWygecmFl4FV1Mc3w7o/5ozn0zHDhxXMxmEYSdapi/1kvD&#10;Q+hQtCDBff3ArGl18qjwDRwblqXP5GqwTblnWw+FjFqGAjdVbeuOXR67oZ3IMEbn+4h6+m9MfwEA&#10;AP//AwBQSwMEFAAGAAgAAAAhAGZNPmDiAAAACgEAAA8AAABkcnMvZG93bnJldi54bWxMj01Pg0AQ&#10;hu8m/ofNmHgx7YJgaZGlMcaPxJvFj3jbsiM0srOE3QL+e8eTHmfmyTvPW2xn24kRB39wpCBeRiCQ&#10;amcO1Ch4qe4XaxA+aDK6c4QKvtHDtjw9KXRu3ETPOO5CIziEfK4VtCH0uZS+btFqv3Q9Et8+3WB1&#10;4HFopBn0xOG2k5dRtJJWH4g/tLrH2xbrr93RKvi4aN6f/PzwOiVXSX/3OFbZm6mUOj+bb65BBJzD&#10;Hwy/+qwOJTvt3ZGMF52CZJ1uGFWwyOIUBBObVcKbvYI0i0GWhfxfofwBAAD//wMAUEsBAi0AFAAG&#10;AAgAAAAhALaDOJL+AAAA4QEAABMAAAAAAAAAAAAAAAAAAAAAAFtDb250ZW50X1R5cGVzXS54bWxQ&#10;SwECLQAUAAYACAAAACEAOP0h/9YAAACUAQAACwAAAAAAAAAAAAAAAAAvAQAAX3JlbHMvLnJlbHNQ&#10;SwECLQAUAAYACAAAACEA0/BRC1gCAAB/BAAADgAAAAAAAAAAAAAAAAAuAgAAZHJzL2Uyb0RvYy54&#10;bWxQSwECLQAUAAYACAAAACEAZk0+YOIAAAAKAQAADwAAAAAAAAAAAAAAAACyBAAAZHJzL2Rvd25y&#10;ZXYueG1sUEsFBgAAAAAEAAQA8wAAAMEFAAAAAA==&#10;" fillcolor="white [3201]" stroked="f" strokeweight=".5pt">
                <v:textbox>
                  <w:txbxContent>
                    <w:p w14:paraId="5ED02F23" w14:textId="7C674B7D" w:rsidR="00E64FD1" w:rsidRPr="00E64FD1" w:rsidRDefault="00E64FD1" w:rsidP="00E64FD1">
                      <w:pPr>
                        <w:jc w:val="right"/>
                        <w:rPr>
                          <w:i/>
                          <w:sz w:val="20"/>
                          <w:szCs w:val="20"/>
                        </w:rPr>
                      </w:pPr>
                      <w:r w:rsidRPr="00E64FD1">
                        <w:rPr>
                          <w:b/>
                          <w:i/>
                          <w:sz w:val="20"/>
                          <w:szCs w:val="20"/>
                        </w:rPr>
                        <w:t xml:space="preserve">Приложение № 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4</w:t>
                      </w:r>
                      <w:r w:rsidRPr="00E64FD1">
                        <w:rPr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E64FD1">
                        <w:rPr>
                          <w:bCs/>
                          <w:i/>
                          <w:sz w:val="20"/>
                          <w:szCs w:val="20"/>
                        </w:rPr>
                        <w:t xml:space="preserve">к </w:t>
                      </w:r>
                      <w:r w:rsidRPr="00E64FD1">
                        <w:rPr>
                          <w:i/>
                          <w:sz w:val="20"/>
                          <w:szCs w:val="20"/>
                        </w:rPr>
                        <w:t>Положению о предоставлении НМКК “ФОРМАП” (ФОНД) поручитель</w:t>
                      </w:r>
                      <w:r w:rsidRPr="00E64FD1">
                        <w:rPr>
                          <w:i/>
                          <w:sz w:val="20"/>
                          <w:szCs w:val="20"/>
                        </w:rPr>
                        <w:t xml:space="preserve">ств субъектам малого и среднего </w:t>
                      </w:r>
                      <w:r w:rsidRPr="00E64FD1">
                        <w:rPr>
                          <w:i/>
                          <w:sz w:val="20"/>
                          <w:szCs w:val="20"/>
                        </w:rPr>
                        <w:t xml:space="preserve">предпринимательства по   </w:t>
                      </w:r>
                      <w:r w:rsidRPr="00E64FD1">
                        <w:rPr>
                          <w:i/>
                          <w:sz w:val="20"/>
                          <w:szCs w:val="20"/>
                        </w:rPr>
                        <w:t>упр</w:t>
                      </w:r>
                      <w:r w:rsidRPr="00E64FD1">
                        <w:rPr>
                          <w:i/>
                          <w:sz w:val="20"/>
                          <w:szCs w:val="20"/>
                        </w:rPr>
                        <w:t>ощенному механизму (Продукт «Экспресс»)</w:t>
                      </w:r>
                    </w:p>
                  </w:txbxContent>
                </v:textbox>
              </v:shape>
            </w:pict>
          </mc:Fallback>
        </mc:AlternateContent>
      </w:r>
    </w:p>
    <w:p w14:paraId="1022757E" w14:textId="77777777" w:rsidR="00E64FD1" w:rsidRDefault="00E64FD1" w:rsidP="003A53E0">
      <w:pPr>
        <w:pStyle w:val="11"/>
        <w:rPr>
          <w:rFonts w:ascii="Times New Roman" w:hAnsi="Times New Roman"/>
          <w:sz w:val="22"/>
          <w:szCs w:val="22"/>
        </w:rPr>
      </w:pPr>
    </w:p>
    <w:p w14:paraId="59C7A26B" w14:textId="098A8650" w:rsidR="003A53E0" w:rsidRPr="00DC7107" w:rsidRDefault="003A53E0" w:rsidP="003A53E0">
      <w:pPr>
        <w:pStyle w:val="11"/>
        <w:rPr>
          <w:rFonts w:ascii="Times New Roman" w:hAnsi="Times New Roman"/>
          <w:sz w:val="22"/>
          <w:szCs w:val="22"/>
        </w:rPr>
      </w:pPr>
      <w:r w:rsidRPr="00DC7107">
        <w:rPr>
          <w:rFonts w:ascii="Times New Roman" w:hAnsi="Times New Roman"/>
          <w:sz w:val="22"/>
          <w:szCs w:val="22"/>
        </w:rPr>
        <w:t>Д</w:t>
      </w:r>
      <w:r>
        <w:rPr>
          <w:rFonts w:ascii="Times New Roman" w:hAnsi="Times New Roman"/>
          <w:sz w:val="22"/>
          <w:szCs w:val="22"/>
        </w:rPr>
        <w:t xml:space="preserve">оговор </w:t>
      </w:r>
      <w:r w:rsidRPr="00DC7107">
        <w:rPr>
          <w:rFonts w:ascii="Times New Roman" w:hAnsi="Times New Roman"/>
          <w:sz w:val="22"/>
          <w:szCs w:val="22"/>
        </w:rPr>
        <w:t xml:space="preserve">о </w:t>
      </w:r>
      <w:r>
        <w:rPr>
          <w:rFonts w:ascii="Times New Roman" w:hAnsi="Times New Roman"/>
          <w:sz w:val="22"/>
          <w:szCs w:val="22"/>
        </w:rPr>
        <w:t>предоставлении гарантийной поддержки</w:t>
      </w:r>
    </w:p>
    <w:p w14:paraId="5AAEC88C" w14:textId="77777777" w:rsidR="003A53E0" w:rsidRPr="00DC7107" w:rsidRDefault="003A53E0" w:rsidP="003A53E0">
      <w:pPr>
        <w:pStyle w:val="ConsTitle"/>
        <w:keepLines/>
        <w:widowControl/>
        <w:ind w:firstLine="567"/>
        <w:jc w:val="center"/>
        <w:rPr>
          <w:rFonts w:ascii="Times New Roman" w:hAnsi="Times New Roman"/>
          <w:b w:val="0"/>
          <w:sz w:val="22"/>
          <w:szCs w:val="2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528"/>
      </w:tblGrid>
      <w:tr w:rsidR="003A53E0" w:rsidRPr="00DC7107" w14:paraId="3A209B44" w14:textId="77777777" w:rsidTr="00662DAD">
        <w:tc>
          <w:tcPr>
            <w:tcW w:w="3828" w:type="dxa"/>
          </w:tcPr>
          <w:p w14:paraId="7E508F5A" w14:textId="669E8DAB" w:rsidR="003A53E0" w:rsidRPr="00DC7107" w:rsidRDefault="003A53E0" w:rsidP="00662DAD">
            <w:pPr>
              <w:pStyle w:val="ConsNonformat"/>
              <w:keepLines/>
              <w:widowControl/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C7107">
              <w:rPr>
                <w:rFonts w:ascii="Times New Roman" w:hAnsi="Times New Roman"/>
                <w:sz w:val="22"/>
                <w:szCs w:val="22"/>
              </w:rPr>
              <w:t xml:space="preserve">г. </w:t>
            </w:r>
            <w:r w:rsidR="00016BAC">
              <w:rPr>
                <w:rFonts w:ascii="Times New Roman" w:hAnsi="Times New Roman"/>
                <w:sz w:val="22"/>
                <w:szCs w:val="22"/>
              </w:rPr>
              <w:t>Мурманск</w:t>
            </w:r>
          </w:p>
        </w:tc>
        <w:tc>
          <w:tcPr>
            <w:tcW w:w="5528" w:type="dxa"/>
          </w:tcPr>
          <w:p w14:paraId="7398707F" w14:textId="77777777" w:rsidR="003A53E0" w:rsidRPr="00DC7107" w:rsidRDefault="003A53E0" w:rsidP="00662DAD">
            <w:pPr>
              <w:pStyle w:val="ConsNonformat"/>
              <w:keepLines/>
              <w:widowControl/>
              <w:spacing w:line="360" w:lineRule="auto"/>
              <w:ind w:firstLine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C7107">
              <w:rPr>
                <w:rFonts w:ascii="Times New Roman" w:hAnsi="Times New Roman"/>
                <w:sz w:val="22"/>
                <w:szCs w:val="22"/>
              </w:rPr>
              <w:t>«</w:t>
            </w:r>
            <w:r w:rsidRPr="00480900">
              <w:rPr>
                <w:rFonts w:ascii="Times New Roman" w:hAnsi="Times New Roman"/>
                <w:sz w:val="22"/>
                <w:szCs w:val="22"/>
                <w:highlight w:val="yellow"/>
              </w:rPr>
              <w:t>__</w:t>
            </w:r>
            <w:r w:rsidRPr="00DC7107"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r w:rsidRPr="00480900">
              <w:rPr>
                <w:rFonts w:ascii="Times New Roman" w:hAnsi="Times New Roman"/>
                <w:sz w:val="22"/>
                <w:szCs w:val="22"/>
                <w:highlight w:val="yellow"/>
              </w:rPr>
              <w:t>______</w:t>
            </w:r>
            <w:r w:rsidRPr="00DC7107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 w:rsidRPr="00480900">
              <w:rPr>
                <w:rFonts w:ascii="Times New Roman" w:hAnsi="Times New Roman"/>
                <w:sz w:val="22"/>
                <w:szCs w:val="22"/>
                <w:highlight w:val="yellow"/>
              </w:rPr>
              <w:t>__</w:t>
            </w:r>
            <w:r w:rsidRPr="00DC7107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14:paraId="0FF16589" w14:textId="55503827" w:rsidR="003A53E0" w:rsidRPr="00DC7107" w:rsidRDefault="003A53E0" w:rsidP="003A53E0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DC7107">
        <w:rPr>
          <w:rFonts w:ascii="Times New Roman" w:hAnsi="Times New Roman"/>
          <w:sz w:val="22"/>
          <w:szCs w:val="22"/>
        </w:rPr>
        <w:t xml:space="preserve">Настоящий договор </w:t>
      </w:r>
      <w:r>
        <w:rPr>
          <w:rFonts w:ascii="Times New Roman" w:hAnsi="Times New Roman"/>
          <w:sz w:val="22"/>
          <w:szCs w:val="22"/>
        </w:rPr>
        <w:t xml:space="preserve">(далее – Договор) </w:t>
      </w:r>
      <w:r w:rsidRPr="00DC7107">
        <w:rPr>
          <w:rFonts w:ascii="Times New Roman" w:hAnsi="Times New Roman"/>
          <w:sz w:val="22"/>
          <w:szCs w:val="22"/>
        </w:rPr>
        <w:t xml:space="preserve">заключен между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_____________________________________________</w:t>
      </w:r>
      <w:r w:rsidRPr="00DC7107">
        <w:rPr>
          <w:rFonts w:ascii="Times New Roman" w:hAnsi="Times New Roman"/>
          <w:sz w:val="22"/>
          <w:szCs w:val="22"/>
        </w:rPr>
        <w:t xml:space="preserve">, в лице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____________________________________________</w:t>
      </w:r>
      <w:r w:rsidRPr="00DC7107">
        <w:rPr>
          <w:rFonts w:ascii="Times New Roman" w:hAnsi="Times New Roman"/>
          <w:sz w:val="22"/>
          <w:szCs w:val="22"/>
        </w:rPr>
        <w:t xml:space="preserve">, действующего на основании </w:t>
      </w:r>
      <w:r w:rsidRPr="00480900">
        <w:rPr>
          <w:rFonts w:ascii="Times New Roman" w:hAnsi="Times New Roman"/>
          <w:sz w:val="22"/>
          <w:szCs w:val="22"/>
          <w:highlight w:val="yellow"/>
        </w:rPr>
        <w:t>_</w:t>
      </w:r>
      <w:r w:rsidR="00480900">
        <w:rPr>
          <w:rFonts w:ascii="Times New Roman" w:hAnsi="Times New Roman"/>
          <w:sz w:val="22"/>
          <w:szCs w:val="22"/>
          <w:highlight w:val="yellow"/>
        </w:rPr>
        <w:t>_____</w:t>
      </w:r>
      <w:r w:rsidRPr="00480900">
        <w:rPr>
          <w:rFonts w:ascii="Times New Roman" w:hAnsi="Times New Roman"/>
          <w:sz w:val="22"/>
          <w:szCs w:val="22"/>
          <w:highlight w:val="yellow"/>
        </w:rPr>
        <w:t>_____</w:t>
      </w:r>
      <w:r w:rsidRPr="00DC7107">
        <w:rPr>
          <w:rFonts w:ascii="Times New Roman" w:hAnsi="Times New Roman"/>
          <w:sz w:val="22"/>
          <w:szCs w:val="22"/>
        </w:rPr>
        <w:t xml:space="preserve">, именуемым в дальнейшем «Заемщик», с одной </w:t>
      </w:r>
      <w:r w:rsidRPr="00C25636">
        <w:rPr>
          <w:rFonts w:ascii="Times New Roman" w:hAnsi="Times New Roman"/>
          <w:sz w:val="22"/>
          <w:szCs w:val="22"/>
        </w:rPr>
        <w:t xml:space="preserve">стороны, и </w:t>
      </w:r>
      <w:r w:rsidR="0042602C">
        <w:rPr>
          <w:rFonts w:ascii="Times New Roman" w:hAnsi="Times New Roman"/>
          <w:sz w:val="22"/>
          <w:szCs w:val="22"/>
        </w:rPr>
        <w:t xml:space="preserve">некоммерческой </w:t>
      </w:r>
      <w:proofErr w:type="spellStart"/>
      <w:r w:rsidR="0042602C">
        <w:rPr>
          <w:rFonts w:ascii="Times New Roman" w:hAnsi="Times New Roman"/>
          <w:sz w:val="22"/>
          <w:szCs w:val="22"/>
        </w:rPr>
        <w:t>микрокредитной</w:t>
      </w:r>
      <w:proofErr w:type="spellEnd"/>
      <w:r w:rsidR="0042602C">
        <w:rPr>
          <w:rFonts w:ascii="Times New Roman" w:hAnsi="Times New Roman"/>
          <w:sz w:val="22"/>
          <w:szCs w:val="22"/>
        </w:rPr>
        <w:t xml:space="preserve"> компанией «Фонд развития малого и среднего предпринимательства Мурманской области» (</w:t>
      </w:r>
      <w:r w:rsidR="005075AD">
        <w:rPr>
          <w:rFonts w:ascii="Times New Roman" w:hAnsi="Times New Roman"/>
          <w:sz w:val="22"/>
          <w:szCs w:val="22"/>
        </w:rPr>
        <w:t>НМКК «ФОРМАП» (Фонд)</w:t>
      </w:r>
      <w:r w:rsidR="0042602C">
        <w:rPr>
          <w:rFonts w:ascii="Times New Roman" w:hAnsi="Times New Roman"/>
          <w:sz w:val="22"/>
          <w:szCs w:val="22"/>
        </w:rPr>
        <w:t>)</w:t>
      </w:r>
      <w:r w:rsidRPr="002B5DEA">
        <w:rPr>
          <w:rFonts w:ascii="Times New Roman" w:hAnsi="Times New Roman"/>
          <w:sz w:val="22"/>
          <w:szCs w:val="22"/>
        </w:rPr>
        <w:t>,</w:t>
      </w:r>
      <w:r w:rsidRPr="00C25636">
        <w:rPr>
          <w:rFonts w:ascii="Times New Roman" w:hAnsi="Times New Roman"/>
          <w:sz w:val="22"/>
          <w:szCs w:val="22"/>
        </w:rPr>
        <w:t xml:space="preserve"> в лице </w:t>
      </w:r>
      <w:r w:rsidR="005075AD">
        <w:rPr>
          <w:rFonts w:ascii="Times New Roman" w:hAnsi="Times New Roman"/>
          <w:sz w:val="22"/>
          <w:szCs w:val="22"/>
        </w:rPr>
        <w:t>директора Дочкина Андрея Викторовича</w:t>
      </w:r>
      <w:r w:rsidR="00480900">
        <w:rPr>
          <w:rFonts w:ascii="Times New Roman" w:hAnsi="Times New Roman"/>
          <w:sz w:val="22"/>
          <w:szCs w:val="22"/>
        </w:rPr>
        <w:t xml:space="preserve">, </w:t>
      </w:r>
      <w:r w:rsidRPr="00C25636">
        <w:rPr>
          <w:rFonts w:ascii="Times New Roman" w:hAnsi="Times New Roman"/>
          <w:sz w:val="22"/>
          <w:szCs w:val="22"/>
        </w:rPr>
        <w:t>действующего</w:t>
      </w:r>
      <w:r w:rsidRPr="00DC7107">
        <w:rPr>
          <w:rFonts w:ascii="Times New Roman" w:hAnsi="Times New Roman"/>
          <w:sz w:val="22"/>
          <w:szCs w:val="22"/>
        </w:rPr>
        <w:t xml:space="preserve"> на основании </w:t>
      </w:r>
      <w:r w:rsidR="005075AD">
        <w:rPr>
          <w:rFonts w:ascii="Times New Roman" w:hAnsi="Times New Roman"/>
          <w:sz w:val="22"/>
          <w:szCs w:val="22"/>
        </w:rPr>
        <w:t>Устава</w:t>
      </w:r>
      <w:r w:rsidRPr="00DC7107">
        <w:rPr>
          <w:rFonts w:ascii="Times New Roman" w:hAnsi="Times New Roman"/>
          <w:sz w:val="22"/>
          <w:szCs w:val="22"/>
        </w:rPr>
        <w:t>, именуем</w:t>
      </w:r>
      <w:r>
        <w:rPr>
          <w:rFonts w:ascii="Times New Roman" w:hAnsi="Times New Roman"/>
          <w:sz w:val="22"/>
          <w:szCs w:val="22"/>
        </w:rPr>
        <w:t>ым</w:t>
      </w:r>
      <w:r w:rsidRPr="00DC7107">
        <w:rPr>
          <w:rFonts w:ascii="Times New Roman" w:hAnsi="Times New Roman"/>
          <w:sz w:val="22"/>
          <w:szCs w:val="22"/>
        </w:rPr>
        <w:t xml:space="preserve"> в дальнейшем «Фонд», с другой стороны, о нижеследующем:</w:t>
      </w:r>
    </w:p>
    <w:p w14:paraId="3AD0E67A" w14:textId="77777777" w:rsidR="003A53E0" w:rsidRPr="00DC7107" w:rsidRDefault="003A53E0" w:rsidP="003A53E0">
      <w:pPr>
        <w:pStyle w:val="ConsNonformat"/>
        <w:keepNext/>
        <w:keepLines/>
        <w:widowControl/>
        <w:spacing w:before="12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DC7107">
        <w:rPr>
          <w:rFonts w:ascii="Times New Roman" w:hAnsi="Times New Roman"/>
          <w:b/>
          <w:sz w:val="22"/>
          <w:szCs w:val="22"/>
        </w:rPr>
        <w:t>1. ПРЕДМЕТ ДОГОВОРА</w:t>
      </w:r>
    </w:p>
    <w:p w14:paraId="7B26A883" w14:textId="4BF62ABE" w:rsidR="003A53E0" w:rsidRPr="00E11477" w:rsidRDefault="003A53E0" w:rsidP="003A53E0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E11477">
        <w:rPr>
          <w:rFonts w:ascii="Times New Roman" w:hAnsi="Times New Roman"/>
          <w:sz w:val="22"/>
          <w:szCs w:val="22"/>
        </w:rPr>
        <w:t xml:space="preserve">1.1. Фонд обязуется предоставить Заемщику поручительство в размере, предусмотренном </w:t>
      </w:r>
      <w:r w:rsidR="009E4B95" w:rsidRPr="00E11477">
        <w:rPr>
          <w:rFonts w:ascii="Times New Roman" w:hAnsi="Times New Roman"/>
          <w:sz w:val="22"/>
          <w:szCs w:val="22"/>
        </w:rPr>
        <w:t>Заявлением</w:t>
      </w:r>
      <w:r w:rsidR="0043000F" w:rsidRPr="00E11477">
        <w:rPr>
          <w:rFonts w:ascii="Times New Roman" w:hAnsi="Times New Roman"/>
          <w:sz w:val="22"/>
          <w:szCs w:val="22"/>
        </w:rPr>
        <w:t xml:space="preserve"> №____</w:t>
      </w:r>
      <w:r w:rsidR="009E4B95" w:rsidRPr="00E11477">
        <w:rPr>
          <w:rFonts w:ascii="Times New Roman" w:hAnsi="Times New Roman"/>
          <w:sz w:val="22"/>
          <w:szCs w:val="22"/>
        </w:rPr>
        <w:t xml:space="preserve"> о присоединении к </w:t>
      </w:r>
      <w:r w:rsidR="0043000F" w:rsidRPr="00E11477">
        <w:rPr>
          <w:rFonts w:ascii="Times New Roman" w:hAnsi="Times New Roman"/>
          <w:sz w:val="22"/>
          <w:szCs w:val="22"/>
        </w:rPr>
        <w:t>о</w:t>
      </w:r>
      <w:r w:rsidR="009E4B95" w:rsidRPr="00E11477">
        <w:rPr>
          <w:rFonts w:ascii="Times New Roman" w:hAnsi="Times New Roman"/>
          <w:sz w:val="22"/>
          <w:szCs w:val="22"/>
        </w:rPr>
        <w:t>бщим условиям Договора поручительства</w:t>
      </w:r>
      <w:r w:rsidR="0043000F" w:rsidRPr="00E11477">
        <w:rPr>
          <w:rFonts w:ascii="Times New Roman" w:hAnsi="Times New Roman"/>
          <w:sz w:val="22"/>
          <w:szCs w:val="22"/>
        </w:rPr>
        <w:t xml:space="preserve"> по упрощенному механизму (продукт «Экспресс») </w:t>
      </w:r>
      <w:r w:rsidR="009E4B95" w:rsidRPr="00E11477">
        <w:rPr>
          <w:rFonts w:ascii="Times New Roman" w:hAnsi="Times New Roman"/>
          <w:sz w:val="22"/>
          <w:szCs w:val="22"/>
        </w:rPr>
        <w:t>от___</w:t>
      </w:r>
      <w:proofErr w:type="gramStart"/>
      <w:r w:rsidR="009E4B95" w:rsidRPr="00E11477">
        <w:rPr>
          <w:rFonts w:ascii="Times New Roman" w:hAnsi="Times New Roman"/>
          <w:sz w:val="22"/>
          <w:szCs w:val="22"/>
        </w:rPr>
        <w:t>_</w:t>
      </w:r>
      <w:r w:rsidRPr="00E11477">
        <w:rPr>
          <w:rFonts w:ascii="Times New Roman" w:hAnsi="Times New Roman"/>
          <w:sz w:val="22"/>
          <w:szCs w:val="22"/>
        </w:rPr>
        <w:t xml:space="preserve"> </w:t>
      </w:r>
      <w:r w:rsidR="009E4B95" w:rsidRPr="00E11477">
        <w:rPr>
          <w:rFonts w:ascii="Times New Roman" w:hAnsi="Times New Roman"/>
          <w:sz w:val="22"/>
          <w:szCs w:val="22"/>
        </w:rPr>
        <w:t xml:space="preserve"> и</w:t>
      </w:r>
      <w:proofErr w:type="gramEnd"/>
      <w:r w:rsidR="009E4B95" w:rsidRPr="00E11477">
        <w:rPr>
          <w:rFonts w:ascii="Times New Roman" w:hAnsi="Times New Roman"/>
          <w:sz w:val="22"/>
          <w:szCs w:val="22"/>
        </w:rPr>
        <w:t xml:space="preserve"> Реестром поручительств № от    по</w:t>
      </w:r>
      <w:r w:rsidRPr="00E11477">
        <w:rPr>
          <w:rFonts w:ascii="Times New Roman" w:hAnsi="Times New Roman"/>
          <w:sz w:val="22"/>
          <w:szCs w:val="22"/>
        </w:rPr>
        <w:t xml:space="preserve"> Кредитному договору </w:t>
      </w:r>
      <w:r w:rsidRPr="00E11477">
        <w:rPr>
          <w:rFonts w:ascii="Times New Roman" w:hAnsi="Times New Roman"/>
          <w:b/>
          <w:sz w:val="22"/>
          <w:szCs w:val="22"/>
        </w:rPr>
        <w:t>№_____ от «__» ______ 20__ г.</w:t>
      </w:r>
      <w:r w:rsidR="00704BEE" w:rsidRPr="00E11477">
        <w:rPr>
          <w:rFonts w:ascii="Times New Roman" w:hAnsi="Times New Roman"/>
          <w:sz w:val="22"/>
          <w:szCs w:val="22"/>
        </w:rPr>
        <w:t xml:space="preserve"> (далее – Кредитный договор)</w:t>
      </w:r>
      <w:r w:rsidRPr="00E11477">
        <w:rPr>
          <w:rFonts w:ascii="Times New Roman" w:hAnsi="Times New Roman"/>
          <w:sz w:val="22"/>
          <w:szCs w:val="22"/>
        </w:rPr>
        <w:t>, а Заемщик обязуется перечислить Фонду вознаграждение за предоставление поручительства.</w:t>
      </w:r>
    </w:p>
    <w:p w14:paraId="151BB3C3" w14:textId="1BB04092" w:rsidR="003A53E0" w:rsidRPr="00E11477" w:rsidRDefault="003A53E0" w:rsidP="003A53E0">
      <w:pPr>
        <w:pStyle w:val="ConsNonformat"/>
        <w:keepLines/>
        <w:ind w:firstLine="567"/>
        <w:jc w:val="both"/>
        <w:rPr>
          <w:rFonts w:ascii="Times New Roman" w:hAnsi="Times New Roman"/>
          <w:sz w:val="22"/>
          <w:szCs w:val="22"/>
        </w:rPr>
      </w:pPr>
      <w:r w:rsidRPr="00E11477">
        <w:rPr>
          <w:rFonts w:ascii="Times New Roman" w:hAnsi="Times New Roman"/>
          <w:sz w:val="22"/>
          <w:szCs w:val="22"/>
        </w:rPr>
        <w:t>1.2. Предоставление поручительства по Договору является гарантийной поддержкой За</w:t>
      </w:r>
      <w:r w:rsidR="00E41017" w:rsidRPr="00E11477">
        <w:rPr>
          <w:rFonts w:ascii="Times New Roman" w:hAnsi="Times New Roman"/>
          <w:sz w:val="22"/>
          <w:szCs w:val="22"/>
        </w:rPr>
        <w:t>е</w:t>
      </w:r>
      <w:r w:rsidRPr="00E11477">
        <w:rPr>
          <w:rFonts w:ascii="Times New Roman" w:hAnsi="Times New Roman"/>
          <w:sz w:val="22"/>
          <w:szCs w:val="22"/>
        </w:rPr>
        <w:t>мщика как субъекта малого/среднего предпринимательства, направленной на обеспечение доступа к финансовым ресурсам (ст. 17.1 Федеральный закон от 24 июля 2007 г. № 209-ФЗ «О развитии малого и среднего предпринимательства в Российской Федерации»), предоставленной на основании заявления За</w:t>
      </w:r>
      <w:r w:rsidR="00E41017" w:rsidRPr="00E11477">
        <w:rPr>
          <w:rFonts w:ascii="Times New Roman" w:hAnsi="Times New Roman"/>
          <w:sz w:val="22"/>
          <w:szCs w:val="22"/>
        </w:rPr>
        <w:t>е</w:t>
      </w:r>
      <w:r w:rsidRPr="00E11477">
        <w:rPr>
          <w:rFonts w:ascii="Times New Roman" w:hAnsi="Times New Roman"/>
          <w:sz w:val="22"/>
          <w:szCs w:val="22"/>
        </w:rPr>
        <w:t>мщика.</w:t>
      </w:r>
    </w:p>
    <w:p w14:paraId="44F1BFB8" w14:textId="783D850D" w:rsidR="003A53E0" w:rsidRPr="00E11477" w:rsidRDefault="00DF037D" w:rsidP="003677FC">
      <w:pPr>
        <w:pStyle w:val="1"/>
        <w:jc w:val="both"/>
        <w:rPr>
          <w:bCs/>
          <w:sz w:val="22"/>
          <w:szCs w:val="22"/>
          <w:lang w:val="ru-RU"/>
        </w:rPr>
      </w:pPr>
      <w:r w:rsidRPr="00E11477">
        <w:rPr>
          <w:bCs/>
          <w:sz w:val="22"/>
          <w:szCs w:val="22"/>
          <w:lang w:val="ru-RU"/>
        </w:rPr>
        <w:t xml:space="preserve">           </w:t>
      </w:r>
      <w:r w:rsidR="003A53E0" w:rsidRPr="00E11477">
        <w:rPr>
          <w:bCs/>
          <w:sz w:val="22"/>
          <w:szCs w:val="22"/>
        </w:rPr>
        <w:t>За</w:t>
      </w:r>
      <w:r w:rsidR="00E41017" w:rsidRPr="00E11477">
        <w:rPr>
          <w:bCs/>
          <w:sz w:val="22"/>
          <w:szCs w:val="22"/>
          <w:lang w:val="ru-RU"/>
        </w:rPr>
        <w:t>е</w:t>
      </w:r>
      <w:r w:rsidR="00EA50F5" w:rsidRPr="00E11477">
        <w:rPr>
          <w:bCs/>
          <w:sz w:val="22"/>
          <w:szCs w:val="22"/>
          <w:lang w:val="ru-RU"/>
        </w:rPr>
        <w:t>мщик</w:t>
      </w:r>
      <w:r w:rsidR="003A53E0" w:rsidRPr="00E11477">
        <w:rPr>
          <w:bCs/>
          <w:sz w:val="22"/>
          <w:szCs w:val="22"/>
        </w:rPr>
        <w:t xml:space="preserve"> уведомлен о том, что условия и порядок предоставления такой поддержки закреплены </w:t>
      </w:r>
      <w:r w:rsidRPr="00E11477">
        <w:rPr>
          <w:bCs/>
          <w:sz w:val="22"/>
          <w:szCs w:val="22"/>
          <w:lang w:val="ru-RU"/>
        </w:rPr>
        <w:t xml:space="preserve">Положением о предоставлении НМКК «ФОРМАП» (Фонд) поручительств субъектам малого и среднего предпринимательства по упрощенному механизму (Продукт «Экспресс») </w:t>
      </w:r>
      <w:r w:rsidR="003A53E0" w:rsidRPr="00E11477">
        <w:rPr>
          <w:bCs/>
          <w:sz w:val="22"/>
          <w:szCs w:val="22"/>
        </w:rPr>
        <w:t xml:space="preserve">в редакции, действующей на момент заключения Договора (далее – </w:t>
      </w:r>
      <w:r w:rsidRPr="00E11477">
        <w:rPr>
          <w:bCs/>
          <w:sz w:val="22"/>
          <w:szCs w:val="22"/>
          <w:lang w:val="ru-RU"/>
        </w:rPr>
        <w:t>Положение</w:t>
      </w:r>
      <w:r w:rsidR="003A53E0" w:rsidRPr="00E11477">
        <w:rPr>
          <w:bCs/>
          <w:sz w:val="22"/>
          <w:szCs w:val="22"/>
        </w:rPr>
        <w:t xml:space="preserve">). </w:t>
      </w:r>
    </w:p>
    <w:p w14:paraId="0954CF89" w14:textId="62369E1D" w:rsidR="003A53E0" w:rsidRPr="00E11477" w:rsidRDefault="003A53E0" w:rsidP="003A53E0">
      <w:pPr>
        <w:ind w:firstLine="708"/>
        <w:rPr>
          <w:sz w:val="22"/>
          <w:szCs w:val="22"/>
        </w:rPr>
      </w:pPr>
      <w:r w:rsidRPr="00E11477">
        <w:rPr>
          <w:sz w:val="22"/>
          <w:szCs w:val="22"/>
        </w:rPr>
        <w:t>1.3. Услуга Фонда по предоставлению поручительства считается оказанной единовременно и стоимость е</w:t>
      </w:r>
      <w:r w:rsidR="00F86CBB" w:rsidRPr="00E11477">
        <w:rPr>
          <w:sz w:val="22"/>
          <w:szCs w:val="22"/>
        </w:rPr>
        <w:t>е</w:t>
      </w:r>
      <w:r w:rsidRPr="00E11477">
        <w:rPr>
          <w:sz w:val="22"/>
          <w:szCs w:val="22"/>
        </w:rPr>
        <w:t xml:space="preserve"> подлежит начислению в полном объеме в дату заключения Договора поручительства. Вознаграждение является единым и неделимым, пересчету и возврату не подлежит.</w:t>
      </w:r>
    </w:p>
    <w:p w14:paraId="15AA7E82" w14:textId="76D3F4D1" w:rsidR="003A53E0" w:rsidRPr="00E11477" w:rsidRDefault="003A53E0" w:rsidP="003A53E0">
      <w:pPr>
        <w:ind w:firstLine="708"/>
        <w:rPr>
          <w:sz w:val="22"/>
          <w:szCs w:val="22"/>
        </w:rPr>
      </w:pPr>
      <w:r w:rsidRPr="00E11477">
        <w:rPr>
          <w:sz w:val="22"/>
          <w:szCs w:val="22"/>
        </w:rPr>
        <w:t xml:space="preserve">1.4. </w:t>
      </w:r>
      <w:r w:rsidR="00127A63" w:rsidRPr="00E11477">
        <w:rPr>
          <w:sz w:val="22"/>
          <w:szCs w:val="22"/>
        </w:rPr>
        <w:t>Заемщик подписывает акт об оказании услуг, что я</w:t>
      </w:r>
      <w:r w:rsidRPr="00E11477">
        <w:rPr>
          <w:sz w:val="22"/>
          <w:szCs w:val="22"/>
        </w:rPr>
        <w:t>вляется документом, подтверждающ</w:t>
      </w:r>
      <w:r w:rsidR="00704BEE" w:rsidRPr="00E11477">
        <w:rPr>
          <w:sz w:val="22"/>
          <w:szCs w:val="22"/>
        </w:rPr>
        <w:t>им, что Фонд предоставил За</w:t>
      </w:r>
      <w:r w:rsidR="00E41017" w:rsidRPr="00E11477">
        <w:rPr>
          <w:sz w:val="22"/>
          <w:szCs w:val="22"/>
        </w:rPr>
        <w:t>е</w:t>
      </w:r>
      <w:r w:rsidR="00704BEE" w:rsidRPr="00E11477">
        <w:rPr>
          <w:sz w:val="22"/>
          <w:szCs w:val="22"/>
        </w:rPr>
        <w:t>мщику услугу в виде поручительства, выданного в обеспечение обязательств За</w:t>
      </w:r>
      <w:r w:rsidR="00F86CBB" w:rsidRPr="00E11477">
        <w:rPr>
          <w:sz w:val="22"/>
          <w:szCs w:val="22"/>
        </w:rPr>
        <w:t>е</w:t>
      </w:r>
      <w:r w:rsidR="00704BEE" w:rsidRPr="00E11477">
        <w:rPr>
          <w:sz w:val="22"/>
          <w:szCs w:val="22"/>
        </w:rPr>
        <w:t>мщика по Кредитному договору, а За</w:t>
      </w:r>
      <w:r w:rsidR="00E41017" w:rsidRPr="00E11477">
        <w:rPr>
          <w:sz w:val="22"/>
          <w:szCs w:val="22"/>
        </w:rPr>
        <w:t>е</w:t>
      </w:r>
      <w:r w:rsidR="00704BEE" w:rsidRPr="00E11477">
        <w:rPr>
          <w:sz w:val="22"/>
          <w:szCs w:val="22"/>
        </w:rPr>
        <w:t>мщик указанную услугу принял без возражений</w:t>
      </w:r>
      <w:r w:rsidR="00127A63" w:rsidRPr="00E11477">
        <w:rPr>
          <w:sz w:val="22"/>
          <w:szCs w:val="22"/>
        </w:rPr>
        <w:t>.</w:t>
      </w:r>
      <w:r w:rsidR="00704BEE" w:rsidRPr="00E11477">
        <w:rPr>
          <w:sz w:val="22"/>
          <w:szCs w:val="22"/>
        </w:rPr>
        <w:t xml:space="preserve"> </w:t>
      </w:r>
      <w:r w:rsidRPr="00E11477">
        <w:rPr>
          <w:sz w:val="22"/>
          <w:szCs w:val="22"/>
        </w:rPr>
        <w:t xml:space="preserve"> </w:t>
      </w:r>
    </w:p>
    <w:p w14:paraId="6B78BDEB" w14:textId="77777777" w:rsidR="00643070" w:rsidRPr="00E11477" w:rsidRDefault="00643070" w:rsidP="0004294D">
      <w:pPr>
        <w:rPr>
          <w:sz w:val="22"/>
          <w:szCs w:val="22"/>
        </w:rPr>
      </w:pPr>
    </w:p>
    <w:p w14:paraId="48C3FC7F" w14:textId="77777777" w:rsidR="003A53E0" w:rsidRPr="00E11477" w:rsidRDefault="003A53E0" w:rsidP="003A53E0">
      <w:pPr>
        <w:pStyle w:val="ConsNonformat"/>
        <w:keepNext/>
        <w:keepLines/>
        <w:widowControl/>
        <w:spacing w:before="12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E11477">
        <w:rPr>
          <w:rFonts w:ascii="Times New Roman" w:hAnsi="Times New Roman"/>
          <w:b/>
          <w:sz w:val="22"/>
          <w:szCs w:val="22"/>
        </w:rPr>
        <w:t>2. РАСЧЕТЫ СТОРОН</w:t>
      </w:r>
    </w:p>
    <w:p w14:paraId="21BA619D" w14:textId="2416594A" w:rsidR="003A53E0" w:rsidRPr="00E11477" w:rsidRDefault="003A53E0" w:rsidP="003A53E0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E11477">
        <w:rPr>
          <w:rFonts w:ascii="Times New Roman" w:hAnsi="Times New Roman"/>
          <w:sz w:val="22"/>
          <w:szCs w:val="22"/>
        </w:rPr>
        <w:t xml:space="preserve">2.1. Вознаграждение за предоставление Фондом поручительства составляет </w:t>
      </w:r>
      <w:r w:rsidR="00480900" w:rsidRPr="00E11477">
        <w:rPr>
          <w:rFonts w:ascii="Times New Roman" w:hAnsi="Times New Roman"/>
          <w:b/>
          <w:sz w:val="22"/>
          <w:szCs w:val="22"/>
        </w:rPr>
        <w:t>1</w:t>
      </w:r>
      <w:r w:rsidRPr="00E11477">
        <w:rPr>
          <w:rFonts w:ascii="Times New Roman" w:hAnsi="Times New Roman"/>
          <w:sz w:val="22"/>
          <w:szCs w:val="22"/>
        </w:rPr>
        <w:t xml:space="preserve"> % годовых от суммы предоставленного поручительства</w:t>
      </w:r>
      <w:r w:rsidR="009E4B95" w:rsidRPr="00E11477">
        <w:rPr>
          <w:rStyle w:val="a9"/>
          <w:rFonts w:ascii="Times New Roman" w:hAnsi="Times New Roman"/>
          <w:sz w:val="22"/>
          <w:szCs w:val="22"/>
        </w:rPr>
        <w:footnoteReference w:id="1"/>
      </w:r>
      <w:r w:rsidR="009E4B95" w:rsidRPr="00E11477">
        <w:rPr>
          <w:rFonts w:ascii="Times New Roman" w:hAnsi="Times New Roman"/>
          <w:sz w:val="22"/>
          <w:szCs w:val="22"/>
        </w:rPr>
        <w:t xml:space="preserve"> </w:t>
      </w:r>
      <w:r w:rsidRPr="00E11477">
        <w:rPr>
          <w:rFonts w:ascii="Times New Roman" w:hAnsi="Times New Roman"/>
          <w:sz w:val="22"/>
          <w:szCs w:val="22"/>
        </w:rPr>
        <w:t xml:space="preserve">или </w:t>
      </w:r>
      <w:r w:rsidRPr="00E11477">
        <w:rPr>
          <w:rFonts w:ascii="Times New Roman" w:hAnsi="Times New Roman"/>
          <w:b/>
          <w:sz w:val="22"/>
          <w:szCs w:val="22"/>
        </w:rPr>
        <w:t>_______</w:t>
      </w:r>
      <w:r w:rsidRPr="00E11477">
        <w:rPr>
          <w:rFonts w:ascii="Times New Roman" w:hAnsi="Times New Roman"/>
          <w:sz w:val="22"/>
          <w:szCs w:val="22"/>
        </w:rPr>
        <w:t xml:space="preserve"> рублей </w:t>
      </w:r>
      <w:r w:rsidRPr="00E11477">
        <w:rPr>
          <w:rFonts w:ascii="Times New Roman" w:hAnsi="Times New Roman"/>
          <w:b/>
          <w:sz w:val="22"/>
          <w:szCs w:val="22"/>
        </w:rPr>
        <w:t>(______________________________)</w:t>
      </w:r>
      <w:r w:rsidRPr="00E11477">
        <w:rPr>
          <w:rFonts w:ascii="Times New Roman" w:hAnsi="Times New Roman"/>
          <w:sz w:val="22"/>
          <w:szCs w:val="22"/>
        </w:rPr>
        <w:t>, без НДС.</w:t>
      </w:r>
    </w:p>
    <w:p w14:paraId="4B473E75" w14:textId="17EB0593" w:rsidR="0004294D" w:rsidRPr="00E11477" w:rsidRDefault="003A53E0" w:rsidP="0004294D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E11477">
        <w:rPr>
          <w:rFonts w:ascii="Times New Roman" w:hAnsi="Times New Roman"/>
          <w:sz w:val="22"/>
          <w:szCs w:val="22"/>
        </w:rPr>
        <w:t>2.2. Сумма вознаграждения за предоставление поручительства перечисляется Заемщиком на расчетный счет Фонда не позднее _____________ /</w:t>
      </w:r>
      <w:r w:rsidR="00624645" w:rsidRPr="00E11477">
        <w:rPr>
          <w:rFonts w:ascii="Times New Roman" w:hAnsi="Times New Roman"/>
          <w:sz w:val="22"/>
          <w:szCs w:val="22"/>
        </w:rPr>
        <w:t xml:space="preserve">указывается </w:t>
      </w:r>
      <w:r w:rsidRPr="00E11477">
        <w:rPr>
          <w:rFonts w:ascii="Times New Roman" w:hAnsi="Times New Roman"/>
          <w:sz w:val="22"/>
          <w:szCs w:val="22"/>
        </w:rPr>
        <w:t xml:space="preserve">дата заключения </w:t>
      </w:r>
      <w:r w:rsidR="00624645" w:rsidRPr="00E11477">
        <w:rPr>
          <w:rFonts w:ascii="Times New Roman" w:hAnsi="Times New Roman"/>
          <w:sz w:val="22"/>
          <w:szCs w:val="22"/>
        </w:rPr>
        <w:t>настоящего Договора</w:t>
      </w:r>
      <w:r w:rsidRPr="00E11477">
        <w:rPr>
          <w:rFonts w:ascii="Times New Roman" w:hAnsi="Times New Roman"/>
          <w:sz w:val="22"/>
          <w:szCs w:val="22"/>
        </w:rPr>
        <w:t>/.</w:t>
      </w:r>
    </w:p>
    <w:p w14:paraId="6B998795" w14:textId="6EE9582E" w:rsidR="0004294D" w:rsidRPr="00E11477" w:rsidRDefault="0004294D" w:rsidP="0004294D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E11477">
        <w:rPr>
          <w:rFonts w:ascii="Times New Roman" w:hAnsi="Times New Roman"/>
          <w:sz w:val="22"/>
          <w:szCs w:val="22"/>
        </w:rPr>
        <w:t>2.3. Обязанность Заемщика по уплате вознаграждения за предоставление поручительства будет считаться исполненной с момента зачисления соответствующей суммы на расчетный счет, указанный в п. 5 настоящего Договора.</w:t>
      </w:r>
    </w:p>
    <w:p w14:paraId="7BF36180" w14:textId="657BD0B1" w:rsidR="0004294D" w:rsidRPr="0004294D" w:rsidRDefault="0004294D" w:rsidP="0004294D">
      <w:pPr>
        <w:ind w:firstLine="709"/>
        <w:rPr>
          <w:sz w:val="22"/>
          <w:szCs w:val="22"/>
        </w:rPr>
      </w:pPr>
      <w:r w:rsidRPr="00E11477">
        <w:rPr>
          <w:sz w:val="22"/>
          <w:szCs w:val="22"/>
        </w:rPr>
        <w:t>2.4. При оплате Заемщиком вознаграждения на иной расчетный счет Поручителя не указанный в п. 5 настоящего Договора, Поручитель возвращает денежные средства на расчетный счет Заемщика, с которого осуществлялась оплата, без дополнительного заявления Заемщика, при этом обязанность Заемщика по уплате вознаграждения за предоставление поручительства считается неисполненной.</w:t>
      </w:r>
      <w:r w:rsidRPr="0004294D">
        <w:rPr>
          <w:sz w:val="22"/>
          <w:szCs w:val="22"/>
        </w:rPr>
        <w:t xml:space="preserve">  </w:t>
      </w:r>
    </w:p>
    <w:p w14:paraId="42F06DCD" w14:textId="77777777" w:rsidR="0004294D" w:rsidRPr="0004294D" w:rsidRDefault="0004294D" w:rsidP="0004294D">
      <w:pPr>
        <w:ind w:firstLine="709"/>
        <w:rPr>
          <w:sz w:val="22"/>
          <w:szCs w:val="22"/>
        </w:rPr>
      </w:pPr>
      <w:r w:rsidRPr="0004294D">
        <w:rPr>
          <w:sz w:val="22"/>
          <w:szCs w:val="22"/>
        </w:rPr>
        <w:lastRenderedPageBreak/>
        <w:t>2.5. В случае досрочного погашения задолженности по Кредитному договору вознаграждение, указанное в п. 2.1. настоящего Договора, перерасчету не подлежит.</w:t>
      </w:r>
    </w:p>
    <w:p w14:paraId="4F1D7B6C" w14:textId="7DFE2767" w:rsidR="0004294D" w:rsidRPr="0004294D" w:rsidRDefault="0004294D" w:rsidP="0004294D">
      <w:pPr>
        <w:pStyle w:val="a4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</w:rPr>
      </w:pPr>
    </w:p>
    <w:p w14:paraId="508A3834" w14:textId="3A50F6EB" w:rsidR="003A53E0" w:rsidRPr="00DC7107" w:rsidRDefault="003A53E0" w:rsidP="003A53E0">
      <w:pPr>
        <w:pStyle w:val="ConsNonformat"/>
        <w:keepNext/>
        <w:keepLines/>
        <w:widowControl/>
        <w:spacing w:before="12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DC7107">
        <w:rPr>
          <w:rFonts w:ascii="Times New Roman" w:hAnsi="Times New Roman"/>
          <w:b/>
          <w:sz w:val="22"/>
          <w:szCs w:val="22"/>
        </w:rPr>
        <w:t>3. СРОК ДЕЙСТВИЯ ДОГОВОРА</w:t>
      </w:r>
    </w:p>
    <w:p w14:paraId="619B0006" w14:textId="77777777" w:rsidR="003A53E0" w:rsidRPr="00DC7107" w:rsidRDefault="003A53E0" w:rsidP="003A53E0">
      <w:pPr>
        <w:pStyle w:val="ConsNormal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DC7107"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/>
          <w:sz w:val="22"/>
          <w:szCs w:val="22"/>
        </w:rPr>
        <w:t>1</w:t>
      </w:r>
      <w:r w:rsidRPr="00DC7107">
        <w:rPr>
          <w:rFonts w:ascii="Times New Roman" w:hAnsi="Times New Roman"/>
          <w:sz w:val="22"/>
          <w:szCs w:val="22"/>
        </w:rPr>
        <w:t>. Настоящий Договор действует до полного исполнения Сторонами принятых на себя обязательств.</w:t>
      </w:r>
    </w:p>
    <w:p w14:paraId="125CDDEB" w14:textId="77777777" w:rsidR="003A53E0" w:rsidRPr="00DC7107" w:rsidRDefault="003A53E0" w:rsidP="003A53E0">
      <w:pPr>
        <w:pStyle w:val="ConsNonformat"/>
        <w:keepNext/>
        <w:keepLines/>
        <w:widowControl/>
        <w:spacing w:before="12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DC7107">
        <w:rPr>
          <w:rFonts w:ascii="Times New Roman" w:hAnsi="Times New Roman"/>
          <w:b/>
          <w:sz w:val="22"/>
          <w:szCs w:val="22"/>
        </w:rPr>
        <w:t>4. ЗАКЛЮЧИТЕЛЬНЫЕ ПОЛОЖЕНИЯ</w:t>
      </w:r>
    </w:p>
    <w:p w14:paraId="76E50C2C" w14:textId="7141AE5D" w:rsidR="003A53E0" w:rsidRDefault="003A53E0" w:rsidP="00E635D2">
      <w:pPr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4.1. В соответствии с пунктом 2 статьи 434 Гражданского кодекса Российской Федерации Договор </w:t>
      </w:r>
      <w:r w:rsidR="00E635D2">
        <w:rPr>
          <w:sz w:val="22"/>
          <w:szCs w:val="22"/>
        </w:rPr>
        <w:t>заключается</w:t>
      </w:r>
      <w:r>
        <w:rPr>
          <w:sz w:val="22"/>
          <w:szCs w:val="22"/>
        </w:rPr>
        <w:t xml:space="preserve"> путём составления документа, подписанного уполномоченными лицами и скреплённого печатями (при наличии) каждой из Сторон</w:t>
      </w:r>
      <w:r w:rsidR="00280CE1">
        <w:rPr>
          <w:sz w:val="22"/>
          <w:szCs w:val="22"/>
        </w:rPr>
        <w:t>.</w:t>
      </w:r>
    </w:p>
    <w:p w14:paraId="1A088D2D" w14:textId="75951B92" w:rsidR="003A53E0" w:rsidRPr="00280CE1" w:rsidRDefault="003A53E0" w:rsidP="003A53E0">
      <w:pPr>
        <w:ind w:firstLine="567"/>
        <w:rPr>
          <w:color w:val="333333"/>
          <w:sz w:val="22"/>
          <w:szCs w:val="22"/>
        </w:rPr>
      </w:pPr>
      <w:r w:rsidRPr="00FB7FA5">
        <w:rPr>
          <w:color w:val="333333"/>
          <w:sz w:val="22"/>
          <w:szCs w:val="22"/>
        </w:rPr>
        <w:t>Стороны обязуются сохранять конфиденциальность доступов</w:t>
      </w:r>
      <w:r w:rsidR="00E635D2">
        <w:rPr>
          <w:color w:val="333333"/>
          <w:sz w:val="22"/>
          <w:szCs w:val="22"/>
        </w:rPr>
        <w:t xml:space="preserve"> </w:t>
      </w:r>
      <w:r w:rsidRPr="00FB7FA5">
        <w:rPr>
          <w:color w:val="333333"/>
          <w:sz w:val="22"/>
          <w:szCs w:val="22"/>
        </w:rPr>
        <w:t xml:space="preserve">к указанным адресам электронной </w:t>
      </w:r>
      <w:r w:rsidRPr="00280CE1">
        <w:rPr>
          <w:color w:val="333333"/>
          <w:sz w:val="22"/>
          <w:szCs w:val="22"/>
        </w:rPr>
        <w:t>почте и не передавать их третьим лицам.</w:t>
      </w:r>
    </w:p>
    <w:p w14:paraId="551CC040" w14:textId="478A4CBD" w:rsidR="003A53E0" w:rsidRPr="004E7944" w:rsidRDefault="003A53E0" w:rsidP="003A53E0">
      <w:pPr>
        <w:pStyle w:val="ConsNonformat"/>
        <w:keepLines/>
        <w:widowControl/>
        <w:numPr>
          <w:ilvl w:val="12"/>
          <w:numId w:val="0"/>
        </w:numPr>
        <w:ind w:firstLine="567"/>
        <w:jc w:val="both"/>
        <w:rPr>
          <w:rFonts w:ascii="Times New Roman" w:hAnsi="Times New Roman"/>
          <w:sz w:val="22"/>
          <w:szCs w:val="22"/>
        </w:rPr>
      </w:pPr>
      <w:r w:rsidRPr="00280CE1">
        <w:rPr>
          <w:rFonts w:ascii="Times New Roman" w:hAnsi="Times New Roman"/>
          <w:sz w:val="22"/>
          <w:szCs w:val="22"/>
        </w:rPr>
        <w:t xml:space="preserve">4.2. С момента заключения настоящего Договора условия </w:t>
      </w:r>
      <w:r w:rsidR="00280CE1" w:rsidRPr="00280CE1">
        <w:rPr>
          <w:rFonts w:ascii="Times New Roman" w:hAnsi="Times New Roman"/>
          <w:sz w:val="22"/>
          <w:szCs w:val="22"/>
        </w:rPr>
        <w:t>Положения</w:t>
      </w:r>
      <w:r w:rsidRPr="00280CE1">
        <w:rPr>
          <w:rFonts w:ascii="Times New Roman" w:hAnsi="Times New Roman"/>
          <w:sz w:val="22"/>
          <w:szCs w:val="22"/>
        </w:rPr>
        <w:t xml:space="preserve"> в редакции, действующей на дату заключения Договора и опубликованной на официальном сайте Фонда в сети </w:t>
      </w:r>
      <w:r w:rsidRPr="004E7944">
        <w:rPr>
          <w:rFonts w:ascii="Times New Roman" w:hAnsi="Times New Roman"/>
          <w:sz w:val="22"/>
          <w:szCs w:val="22"/>
        </w:rPr>
        <w:t xml:space="preserve">Интернет по адресу </w:t>
      </w:r>
      <w:r w:rsidR="00280CE1" w:rsidRPr="004E7944">
        <w:rPr>
          <w:rFonts w:ascii="Times New Roman" w:hAnsi="Times New Roman"/>
          <w:b/>
          <w:bCs/>
          <w:sz w:val="22"/>
          <w:szCs w:val="22"/>
        </w:rPr>
        <w:t>https://formap.ru</w:t>
      </w:r>
      <w:r w:rsidRPr="004E7944">
        <w:rPr>
          <w:rFonts w:ascii="Times New Roman" w:hAnsi="Times New Roman"/>
          <w:sz w:val="22"/>
          <w:szCs w:val="22"/>
        </w:rPr>
        <w:t xml:space="preserve">, применяются к отношениям Сторон в равной степени, как и условия Договора, и имеют для Заёмщика обязательную силу. </w:t>
      </w:r>
    </w:p>
    <w:p w14:paraId="4B084D56" w14:textId="419089E2" w:rsidR="003A53E0" w:rsidRPr="004E7944" w:rsidRDefault="003A53E0" w:rsidP="003A53E0">
      <w:pPr>
        <w:ind w:firstLine="567"/>
        <w:rPr>
          <w:sz w:val="22"/>
          <w:szCs w:val="22"/>
        </w:rPr>
      </w:pPr>
      <w:r w:rsidRPr="004E7944">
        <w:rPr>
          <w:sz w:val="22"/>
          <w:szCs w:val="22"/>
        </w:rPr>
        <w:t xml:space="preserve">Подписывая Договор, Заёмщик подтверждает, что он ознакомился с </w:t>
      </w:r>
      <w:r w:rsidR="00280CE1" w:rsidRPr="004E7944">
        <w:rPr>
          <w:sz w:val="22"/>
          <w:szCs w:val="22"/>
        </w:rPr>
        <w:t>Положением</w:t>
      </w:r>
      <w:r w:rsidRPr="004E7944">
        <w:rPr>
          <w:sz w:val="22"/>
          <w:szCs w:val="22"/>
        </w:rPr>
        <w:t>, понимает текст этого документа, выражает свое согласие с н</w:t>
      </w:r>
      <w:r w:rsidR="00280CE1" w:rsidRPr="004E7944">
        <w:rPr>
          <w:sz w:val="22"/>
          <w:szCs w:val="22"/>
        </w:rPr>
        <w:t>им</w:t>
      </w:r>
      <w:r w:rsidRPr="004E7944">
        <w:rPr>
          <w:sz w:val="22"/>
          <w:szCs w:val="22"/>
        </w:rPr>
        <w:t xml:space="preserve"> и обязуется соблюдать все условия, закреплённые </w:t>
      </w:r>
      <w:r w:rsidR="00280CE1" w:rsidRPr="004E7944">
        <w:rPr>
          <w:sz w:val="22"/>
          <w:szCs w:val="22"/>
        </w:rPr>
        <w:t>Положением</w:t>
      </w:r>
      <w:r w:rsidRPr="004E7944">
        <w:rPr>
          <w:sz w:val="22"/>
          <w:szCs w:val="22"/>
        </w:rPr>
        <w:t>.</w:t>
      </w:r>
    </w:p>
    <w:p w14:paraId="15B38B9C" w14:textId="030A11C0" w:rsidR="00280CE1" w:rsidRPr="004E7944" w:rsidRDefault="00280CE1" w:rsidP="00280CE1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 xml:space="preserve">4.3. Заемщик обязан в срок не позднее 5 (пяти) рабочих дней с даты получения запроса Фонда в письменной форме предоставления документов об исполнении Заемщиком обязательств по Кредитному договору, в том числе подтверждающие предоставление </w:t>
      </w:r>
      <w:r w:rsidR="000111EA" w:rsidRPr="004E7944">
        <w:rPr>
          <w:sz w:val="22"/>
          <w:szCs w:val="22"/>
        </w:rPr>
        <w:t>Банком</w:t>
      </w:r>
      <w:r w:rsidRPr="004E7944">
        <w:rPr>
          <w:sz w:val="22"/>
          <w:szCs w:val="22"/>
        </w:rPr>
        <w:t xml:space="preserve"> кредита по целевому назначению, информации о допущенных нарушениях условий кредитного договора, а также информации о финансовом состоянии Заемщика, о фактическом наличии и состоянии заложенного имущества, обеспечивающего исполнение обязательств Заемщика по Кредитному договору, с приложением копий документов, подтверждающих вышеуказанную информацию.</w:t>
      </w:r>
    </w:p>
    <w:p w14:paraId="6973B5C1" w14:textId="77777777" w:rsidR="000111EA" w:rsidRPr="004E7944" w:rsidRDefault="00280CE1" w:rsidP="00280CE1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4.4. Заемщик обяз</w:t>
      </w:r>
      <w:r w:rsidR="000111EA" w:rsidRPr="004E7944">
        <w:rPr>
          <w:sz w:val="22"/>
          <w:szCs w:val="22"/>
        </w:rPr>
        <w:t>ан:</w:t>
      </w:r>
    </w:p>
    <w:p w14:paraId="6C640A45" w14:textId="603F21C6" w:rsidR="00280CE1" w:rsidRPr="004E7944" w:rsidRDefault="000111EA" w:rsidP="00280CE1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4.4.1.</w:t>
      </w:r>
      <w:r w:rsidR="00280CE1" w:rsidRPr="004E7944">
        <w:rPr>
          <w:sz w:val="22"/>
          <w:szCs w:val="22"/>
        </w:rPr>
        <w:t xml:space="preserve"> </w:t>
      </w:r>
      <w:r w:rsidRPr="004E7944">
        <w:rPr>
          <w:sz w:val="22"/>
          <w:szCs w:val="22"/>
        </w:rPr>
        <w:t>В</w:t>
      </w:r>
      <w:r w:rsidR="00280CE1" w:rsidRPr="004E7944">
        <w:rPr>
          <w:sz w:val="22"/>
          <w:szCs w:val="22"/>
        </w:rPr>
        <w:t xml:space="preserve">озместить расходы, связанные с исполнением обязательств за Заемщика по Договору поручительства в части, возврата сумм, фактически выплаченных </w:t>
      </w:r>
      <w:r w:rsidRPr="004E7944">
        <w:rPr>
          <w:sz w:val="22"/>
          <w:szCs w:val="22"/>
        </w:rPr>
        <w:t>Банку</w:t>
      </w:r>
      <w:r w:rsidR="00280CE1" w:rsidRPr="004E7944">
        <w:rPr>
          <w:sz w:val="22"/>
          <w:szCs w:val="22"/>
        </w:rPr>
        <w:t xml:space="preserve"> во исполнение обязательства Поручителя по Договору</w:t>
      </w:r>
      <w:r w:rsidRPr="004E7944">
        <w:rPr>
          <w:sz w:val="22"/>
          <w:szCs w:val="22"/>
        </w:rPr>
        <w:t xml:space="preserve"> поручительства</w:t>
      </w:r>
      <w:r w:rsidR="00280CE1" w:rsidRPr="004E7944">
        <w:rPr>
          <w:sz w:val="22"/>
          <w:szCs w:val="22"/>
        </w:rPr>
        <w:t>.</w:t>
      </w:r>
    </w:p>
    <w:p w14:paraId="54EAE33D" w14:textId="7B1D6072" w:rsidR="00280CE1" w:rsidRPr="004E7944" w:rsidRDefault="000111EA" w:rsidP="00280CE1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Фонд</w:t>
      </w:r>
      <w:r w:rsidR="00280CE1" w:rsidRPr="004E7944">
        <w:rPr>
          <w:sz w:val="22"/>
          <w:szCs w:val="22"/>
        </w:rPr>
        <w:t xml:space="preserve"> вправе также требовать от Заемщика (по решению органа управления Поручителя):</w:t>
      </w:r>
    </w:p>
    <w:p w14:paraId="521C83D6" w14:textId="3C1B6759" w:rsidR="00280CE1" w:rsidRPr="004E7944" w:rsidRDefault="00280CE1" w:rsidP="00280CE1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 xml:space="preserve">– уплаты процентов за пользование чужими денежными средствами в размере, предусмотренном действующим законодательством Российской Федерации, за каждый день с момента оплаты </w:t>
      </w:r>
      <w:r w:rsidR="000111EA" w:rsidRPr="004E7944">
        <w:rPr>
          <w:sz w:val="22"/>
          <w:szCs w:val="22"/>
        </w:rPr>
        <w:t>Фондом Банку</w:t>
      </w:r>
      <w:r w:rsidRPr="004E7944">
        <w:rPr>
          <w:sz w:val="22"/>
          <w:szCs w:val="22"/>
        </w:rPr>
        <w:t xml:space="preserve"> по обязательствам Заемщика;</w:t>
      </w:r>
    </w:p>
    <w:p w14:paraId="2AFA7911" w14:textId="77777777" w:rsidR="00280CE1" w:rsidRPr="004E7944" w:rsidRDefault="00280CE1" w:rsidP="00280CE1">
      <w:pPr>
        <w:ind w:firstLine="709"/>
        <w:outlineLvl w:val="0"/>
        <w:rPr>
          <w:sz w:val="22"/>
          <w:szCs w:val="22"/>
        </w:rPr>
      </w:pPr>
      <w:r w:rsidRPr="004E7944">
        <w:rPr>
          <w:sz w:val="22"/>
          <w:szCs w:val="22"/>
        </w:rPr>
        <w:t>– возмещение иных расходов, понесенных в связи с ответственностью за Заемщика.</w:t>
      </w:r>
    </w:p>
    <w:p w14:paraId="42116C84" w14:textId="58E511BC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4.4.2. Предоставить Фонду беспрепятственный доступ к информации о финансово-хозяйственной деятельности Заемщика, а также доступ на объекты административного, производственного и иного назначения Заемщика для оценки его финансового состояния.</w:t>
      </w:r>
    </w:p>
    <w:p w14:paraId="317CE6EF" w14:textId="23C1C4C8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4.4.3. Оказывать содействие в предоставлении беспрепятственного доступа к заложенному имуществу, обеспечивающему исполнение обязательств Заемщика по Кредитному договору, для проверки его фактического наличия и состояния.</w:t>
      </w:r>
    </w:p>
    <w:p w14:paraId="3F93614E" w14:textId="35E15A71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4.4.4. Незамедлительно, но в любом случае не позднее 5 (пяти) рабочих дней, следующих за днем нарушения условий Кредитного договора, письменно извещать Фонд обо всех допущенных им нарушениях Кредитного договора, в том числе о просрочке уплаты (возврата) суммы кредита (основного долга) и процентов за пользование кредитом, а также обо всех других обстоятельствах, влияющих на исполнение Заемщиком своих обязательств по Кредитному договору.</w:t>
      </w:r>
    </w:p>
    <w:p w14:paraId="1408B173" w14:textId="4F1DD26C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4.4.5. В случае предъявления Банком требования об исполнении обязательств по Кредитному договору принять все разумные и доступные в сложившейся ситуации меры к надлежащему исполнению своих обязательств.</w:t>
      </w:r>
    </w:p>
    <w:p w14:paraId="2C8C4087" w14:textId="0E22FB12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4.4.6.</w:t>
      </w:r>
      <w:r w:rsidRPr="004E7944">
        <w:rPr>
          <w:b/>
          <w:sz w:val="22"/>
          <w:szCs w:val="22"/>
        </w:rPr>
        <w:t xml:space="preserve"> </w:t>
      </w:r>
      <w:r w:rsidRPr="004E7944">
        <w:rPr>
          <w:sz w:val="22"/>
          <w:szCs w:val="22"/>
        </w:rPr>
        <w:t xml:space="preserve">В случае исполнения обязательств </w:t>
      </w:r>
      <w:r w:rsidR="004B77A5" w:rsidRPr="004E7944">
        <w:rPr>
          <w:sz w:val="22"/>
          <w:szCs w:val="22"/>
        </w:rPr>
        <w:t>Фондом</w:t>
      </w:r>
      <w:r w:rsidRPr="004E7944">
        <w:rPr>
          <w:sz w:val="22"/>
          <w:szCs w:val="22"/>
        </w:rPr>
        <w:t xml:space="preserve"> за Заемщика по Кредитному договору в рамках Договора</w:t>
      </w:r>
      <w:r w:rsidR="004B77A5" w:rsidRPr="004E7944">
        <w:rPr>
          <w:sz w:val="22"/>
          <w:szCs w:val="22"/>
        </w:rPr>
        <w:t xml:space="preserve"> поручительства</w:t>
      </w:r>
      <w:r w:rsidRPr="004E7944">
        <w:rPr>
          <w:sz w:val="22"/>
          <w:szCs w:val="22"/>
        </w:rPr>
        <w:t xml:space="preserve"> оплатить </w:t>
      </w:r>
      <w:r w:rsidR="004B77A5" w:rsidRPr="004E7944">
        <w:rPr>
          <w:sz w:val="22"/>
          <w:szCs w:val="22"/>
        </w:rPr>
        <w:t>Фонду</w:t>
      </w:r>
      <w:r w:rsidRPr="004E7944">
        <w:rPr>
          <w:sz w:val="22"/>
          <w:szCs w:val="22"/>
        </w:rPr>
        <w:t>:</w:t>
      </w:r>
    </w:p>
    <w:p w14:paraId="1B9433EB" w14:textId="5A1A341C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</w:t>
      </w:r>
      <w:r w:rsidR="004B77A5" w:rsidRPr="004E7944">
        <w:rPr>
          <w:sz w:val="22"/>
          <w:szCs w:val="22"/>
        </w:rPr>
        <w:t>4</w:t>
      </w:r>
      <w:r w:rsidRPr="004E7944">
        <w:rPr>
          <w:sz w:val="22"/>
          <w:szCs w:val="22"/>
        </w:rPr>
        <w:t>.</w:t>
      </w:r>
      <w:r w:rsidR="004B77A5" w:rsidRPr="004E7944">
        <w:rPr>
          <w:sz w:val="22"/>
          <w:szCs w:val="22"/>
        </w:rPr>
        <w:t>6</w:t>
      </w:r>
      <w:r w:rsidRPr="004E7944">
        <w:rPr>
          <w:sz w:val="22"/>
          <w:szCs w:val="22"/>
        </w:rPr>
        <w:t xml:space="preserve">.1. Суммы, фактически выплаченные </w:t>
      </w:r>
      <w:r w:rsidR="004B77A5" w:rsidRPr="004E7944">
        <w:rPr>
          <w:sz w:val="22"/>
          <w:szCs w:val="22"/>
        </w:rPr>
        <w:t>Банку</w:t>
      </w:r>
      <w:r w:rsidRPr="004E7944">
        <w:rPr>
          <w:sz w:val="22"/>
          <w:szCs w:val="22"/>
        </w:rPr>
        <w:t xml:space="preserve">, во исполнение обязательства </w:t>
      </w:r>
      <w:r w:rsidR="004B77A5" w:rsidRPr="004E7944">
        <w:rPr>
          <w:sz w:val="22"/>
          <w:szCs w:val="22"/>
        </w:rPr>
        <w:t>Фонда</w:t>
      </w:r>
      <w:r w:rsidRPr="004E7944">
        <w:rPr>
          <w:sz w:val="22"/>
          <w:szCs w:val="22"/>
        </w:rPr>
        <w:t xml:space="preserve"> по настоящему Договору.</w:t>
      </w:r>
    </w:p>
    <w:p w14:paraId="1F986CAE" w14:textId="128E2ABC" w:rsidR="000111EA" w:rsidRPr="004E7944" w:rsidRDefault="000111EA" w:rsidP="000111EA">
      <w:pPr>
        <w:ind w:firstLine="709"/>
        <w:outlineLvl w:val="0"/>
        <w:rPr>
          <w:sz w:val="22"/>
          <w:szCs w:val="22"/>
        </w:rPr>
      </w:pPr>
      <w:r w:rsidRPr="004E7944">
        <w:rPr>
          <w:sz w:val="22"/>
          <w:szCs w:val="22"/>
        </w:rPr>
        <w:t>4.</w:t>
      </w:r>
      <w:r w:rsidR="004B77A5" w:rsidRPr="004E7944">
        <w:rPr>
          <w:sz w:val="22"/>
          <w:szCs w:val="22"/>
        </w:rPr>
        <w:t>4</w:t>
      </w:r>
      <w:r w:rsidRPr="004E7944">
        <w:rPr>
          <w:sz w:val="22"/>
          <w:szCs w:val="22"/>
        </w:rPr>
        <w:t>.</w:t>
      </w:r>
      <w:r w:rsidR="004B77A5" w:rsidRPr="004E7944">
        <w:rPr>
          <w:sz w:val="22"/>
          <w:szCs w:val="22"/>
        </w:rPr>
        <w:t>6</w:t>
      </w:r>
      <w:r w:rsidRPr="004E7944">
        <w:rPr>
          <w:sz w:val="22"/>
          <w:szCs w:val="22"/>
        </w:rPr>
        <w:t xml:space="preserve">.2. Проценты за пользование чужими денежными средствами в размере, предусмотренном действующим законодательством Российской Федерации, за каждый день </w:t>
      </w:r>
      <w:r w:rsidRPr="004E7944">
        <w:rPr>
          <w:sz w:val="22"/>
          <w:szCs w:val="22"/>
        </w:rPr>
        <w:lastRenderedPageBreak/>
        <w:t xml:space="preserve">неуплаты с момента предъявления </w:t>
      </w:r>
      <w:r w:rsidR="004B77A5" w:rsidRPr="004E7944">
        <w:rPr>
          <w:sz w:val="22"/>
          <w:szCs w:val="22"/>
        </w:rPr>
        <w:t>Фондом</w:t>
      </w:r>
      <w:r w:rsidRPr="004E7944" w:rsidDel="0049006B">
        <w:rPr>
          <w:sz w:val="22"/>
          <w:szCs w:val="22"/>
        </w:rPr>
        <w:t xml:space="preserve"> </w:t>
      </w:r>
      <w:r w:rsidRPr="004E7944">
        <w:rPr>
          <w:sz w:val="22"/>
          <w:szCs w:val="22"/>
        </w:rPr>
        <w:t xml:space="preserve">требования Заемщику (в случае предъявления требования </w:t>
      </w:r>
      <w:r w:rsidR="004B77A5" w:rsidRPr="004E7944">
        <w:rPr>
          <w:sz w:val="22"/>
          <w:szCs w:val="22"/>
        </w:rPr>
        <w:t>Фондом</w:t>
      </w:r>
      <w:r w:rsidRPr="004E7944">
        <w:rPr>
          <w:sz w:val="22"/>
          <w:szCs w:val="22"/>
        </w:rPr>
        <w:t>).</w:t>
      </w:r>
    </w:p>
    <w:p w14:paraId="358E0C6E" w14:textId="2AB42AFA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</w:t>
      </w:r>
      <w:r w:rsidR="004B77A5" w:rsidRPr="004E7944">
        <w:rPr>
          <w:sz w:val="22"/>
          <w:szCs w:val="22"/>
        </w:rPr>
        <w:t>4</w:t>
      </w:r>
      <w:r w:rsidRPr="004E7944">
        <w:rPr>
          <w:sz w:val="22"/>
          <w:szCs w:val="22"/>
        </w:rPr>
        <w:t>.</w:t>
      </w:r>
      <w:r w:rsidR="004B77A5" w:rsidRPr="004E7944">
        <w:rPr>
          <w:sz w:val="22"/>
          <w:szCs w:val="22"/>
        </w:rPr>
        <w:t>6</w:t>
      </w:r>
      <w:r w:rsidRPr="004E7944">
        <w:rPr>
          <w:sz w:val="22"/>
          <w:szCs w:val="22"/>
        </w:rPr>
        <w:t xml:space="preserve">.3. Расходы, понесенные </w:t>
      </w:r>
      <w:r w:rsidR="004B77A5" w:rsidRPr="004E7944">
        <w:rPr>
          <w:sz w:val="22"/>
          <w:szCs w:val="22"/>
        </w:rPr>
        <w:t>Фондом</w:t>
      </w:r>
      <w:r w:rsidRPr="004E7944">
        <w:rPr>
          <w:sz w:val="22"/>
          <w:szCs w:val="22"/>
        </w:rPr>
        <w:t xml:space="preserve"> в связи с ответственностью за Заемщика (в случае предъявления требования </w:t>
      </w:r>
      <w:r w:rsidR="004B77A5" w:rsidRPr="004E7944">
        <w:rPr>
          <w:sz w:val="22"/>
          <w:szCs w:val="22"/>
        </w:rPr>
        <w:t>Фондом</w:t>
      </w:r>
      <w:r w:rsidRPr="004E7944">
        <w:rPr>
          <w:sz w:val="22"/>
          <w:szCs w:val="22"/>
        </w:rPr>
        <w:t>).</w:t>
      </w:r>
    </w:p>
    <w:p w14:paraId="257F9ACD" w14:textId="6A6B7997" w:rsidR="000111EA" w:rsidRPr="004E7944" w:rsidRDefault="000111EA" w:rsidP="000111EA">
      <w:pPr>
        <w:ind w:firstLine="709"/>
        <w:rPr>
          <w:bCs/>
          <w:sz w:val="22"/>
          <w:szCs w:val="22"/>
        </w:rPr>
      </w:pPr>
      <w:r w:rsidRPr="004E7944">
        <w:rPr>
          <w:sz w:val="22"/>
          <w:szCs w:val="22"/>
        </w:rPr>
        <w:t>4.</w:t>
      </w:r>
      <w:r w:rsidR="004B77A5" w:rsidRPr="004E7944">
        <w:rPr>
          <w:sz w:val="22"/>
          <w:szCs w:val="22"/>
        </w:rPr>
        <w:t>4</w:t>
      </w:r>
      <w:r w:rsidRPr="004E7944">
        <w:rPr>
          <w:sz w:val="22"/>
          <w:szCs w:val="22"/>
        </w:rPr>
        <w:t>.</w:t>
      </w:r>
      <w:r w:rsidR="004B77A5" w:rsidRPr="004E7944">
        <w:rPr>
          <w:sz w:val="22"/>
          <w:szCs w:val="22"/>
        </w:rPr>
        <w:t>7</w:t>
      </w:r>
      <w:r w:rsidRPr="004E7944">
        <w:rPr>
          <w:sz w:val="22"/>
          <w:szCs w:val="22"/>
        </w:rPr>
        <w:t xml:space="preserve">. </w:t>
      </w:r>
      <w:r w:rsidRPr="004E7944">
        <w:rPr>
          <w:bCs/>
          <w:sz w:val="22"/>
          <w:szCs w:val="22"/>
        </w:rPr>
        <w:t xml:space="preserve">В срок не позднее 5 (пяти) рабочих дней со дня получения запроса </w:t>
      </w:r>
      <w:r w:rsidR="004B77A5" w:rsidRPr="004E7944">
        <w:rPr>
          <w:bCs/>
          <w:sz w:val="22"/>
          <w:szCs w:val="22"/>
        </w:rPr>
        <w:t>Фонда</w:t>
      </w:r>
      <w:r w:rsidRPr="004E7944">
        <w:rPr>
          <w:bCs/>
          <w:sz w:val="22"/>
          <w:szCs w:val="22"/>
        </w:rPr>
        <w:t xml:space="preserve"> в письменной форме, предоставить </w:t>
      </w:r>
      <w:r w:rsidR="004B77A5" w:rsidRPr="004E7944">
        <w:rPr>
          <w:bCs/>
          <w:sz w:val="22"/>
          <w:szCs w:val="22"/>
        </w:rPr>
        <w:t>Фонду</w:t>
      </w:r>
      <w:r w:rsidRPr="004E7944">
        <w:rPr>
          <w:bCs/>
          <w:sz w:val="22"/>
          <w:szCs w:val="22"/>
        </w:rPr>
        <w:t xml:space="preserve"> документы и (или) информацию об исполнении обязательств по Кредитному договору, в том числе о допущенных нарушениях условий Кредитного договора.</w:t>
      </w:r>
    </w:p>
    <w:p w14:paraId="2B625ED9" w14:textId="540F57C9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</w:t>
      </w:r>
      <w:r w:rsidR="004B77A5" w:rsidRPr="004E7944">
        <w:rPr>
          <w:sz w:val="22"/>
          <w:szCs w:val="22"/>
        </w:rPr>
        <w:t>4</w:t>
      </w:r>
      <w:r w:rsidRPr="004E7944">
        <w:rPr>
          <w:sz w:val="22"/>
          <w:szCs w:val="22"/>
        </w:rPr>
        <w:t>.</w:t>
      </w:r>
      <w:r w:rsidR="004B77A5" w:rsidRPr="004E7944">
        <w:rPr>
          <w:sz w:val="22"/>
          <w:szCs w:val="22"/>
        </w:rPr>
        <w:t>8</w:t>
      </w:r>
      <w:r w:rsidRPr="004E7944">
        <w:rPr>
          <w:sz w:val="22"/>
          <w:szCs w:val="22"/>
        </w:rPr>
        <w:t xml:space="preserve">. При изменении банковских реквизитов, местонахождения в течение 3 (трех) рабочих дней поставить об этом в известность </w:t>
      </w:r>
      <w:r w:rsidR="004B77A5" w:rsidRPr="004E7944">
        <w:rPr>
          <w:sz w:val="22"/>
          <w:szCs w:val="22"/>
        </w:rPr>
        <w:t>Фонд</w:t>
      </w:r>
      <w:r w:rsidRPr="004E7944">
        <w:rPr>
          <w:sz w:val="22"/>
          <w:szCs w:val="22"/>
        </w:rPr>
        <w:t>.</w:t>
      </w:r>
    </w:p>
    <w:p w14:paraId="035BABDC" w14:textId="50F4698E" w:rsidR="000111EA" w:rsidRPr="004E7944" w:rsidRDefault="000111EA" w:rsidP="000111EA">
      <w:pPr>
        <w:ind w:firstLine="709"/>
        <w:rPr>
          <w:sz w:val="22"/>
          <w:szCs w:val="22"/>
        </w:rPr>
      </w:pPr>
      <w:r w:rsidRPr="004E7944">
        <w:rPr>
          <w:sz w:val="22"/>
          <w:szCs w:val="22"/>
        </w:rPr>
        <w:t>4.</w:t>
      </w:r>
      <w:r w:rsidR="004E7944" w:rsidRPr="004E7944">
        <w:rPr>
          <w:sz w:val="22"/>
          <w:szCs w:val="22"/>
        </w:rPr>
        <w:t>5</w:t>
      </w:r>
      <w:r w:rsidRPr="004E7944">
        <w:rPr>
          <w:sz w:val="22"/>
          <w:szCs w:val="22"/>
        </w:rPr>
        <w:t>. При пролонгации срока Кредитного договора, а также в иных случаях, по согласованию Сторон,</w:t>
      </w:r>
      <w:r w:rsidR="004E7944" w:rsidRPr="004E7944">
        <w:rPr>
          <w:sz w:val="22"/>
          <w:szCs w:val="22"/>
        </w:rPr>
        <w:t xml:space="preserve"> Заемщик имеет право</w:t>
      </w:r>
      <w:r w:rsidRPr="004E7944">
        <w:rPr>
          <w:sz w:val="22"/>
          <w:szCs w:val="22"/>
        </w:rPr>
        <w:t xml:space="preserve"> обратиться в письменной форме к </w:t>
      </w:r>
      <w:r w:rsidR="004E7944" w:rsidRPr="004E7944">
        <w:rPr>
          <w:sz w:val="22"/>
          <w:szCs w:val="22"/>
        </w:rPr>
        <w:t>Фонду</w:t>
      </w:r>
      <w:r w:rsidRPr="004E7944">
        <w:rPr>
          <w:sz w:val="22"/>
          <w:szCs w:val="22"/>
        </w:rPr>
        <w:t xml:space="preserve"> с просьбой о продлении срока действия Договора поручительства путем заключения Сторонами дополнительного соглашения при условии уплаты </w:t>
      </w:r>
      <w:r w:rsidR="004E7944" w:rsidRPr="004E7944">
        <w:rPr>
          <w:sz w:val="22"/>
          <w:szCs w:val="22"/>
        </w:rPr>
        <w:t>Фонду</w:t>
      </w:r>
      <w:r w:rsidRPr="004E7944">
        <w:rPr>
          <w:sz w:val="22"/>
          <w:szCs w:val="22"/>
        </w:rPr>
        <w:t xml:space="preserve"> дополнительного вознаграждения с учетом изменившейся суммы долга и срока действия договора поручительства.</w:t>
      </w:r>
    </w:p>
    <w:p w14:paraId="09BCC496" w14:textId="15702507" w:rsidR="00280CE1" w:rsidRPr="004E7944" w:rsidRDefault="000111EA" w:rsidP="004E7944">
      <w:pPr>
        <w:ind w:firstLine="709"/>
        <w:rPr>
          <w:sz w:val="22"/>
          <w:szCs w:val="22"/>
        </w:rPr>
      </w:pPr>
      <w:r w:rsidRPr="004E7944">
        <w:rPr>
          <w:bCs/>
          <w:sz w:val="22"/>
          <w:szCs w:val="22"/>
        </w:rPr>
        <w:t>4.</w:t>
      </w:r>
      <w:r w:rsidR="004E7944" w:rsidRPr="004E7944">
        <w:rPr>
          <w:bCs/>
          <w:sz w:val="22"/>
          <w:szCs w:val="22"/>
        </w:rPr>
        <w:t>6</w:t>
      </w:r>
      <w:r w:rsidRPr="004E7944">
        <w:rPr>
          <w:bCs/>
          <w:sz w:val="22"/>
          <w:szCs w:val="22"/>
        </w:rPr>
        <w:t>.</w:t>
      </w:r>
      <w:r w:rsidRPr="004E7944">
        <w:rPr>
          <w:b/>
          <w:bCs/>
          <w:sz w:val="22"/>
          <w:szCs w:val="22"/>
        </w:rPr>
        <w:t xml:space="preserve"> </w:t>
      </w:r>
      <w:r w:rsidRPr="004E7944">
        <w:rPr>
          <w:sz w:val="22"/>
          <w:szCs w:val="22"/>
        </w:rPr>
        <w:t xml:space="preserve">Настоящим Заемщик выражает свое согласие на предоставление </w:t>
      </w:r>
      <w:r w:rsidR="004E7944" w:rsidRPr="004E7944">
        <w:rPr>
          <w:sz w:val="22"/>
          <w:szCs w:val="22"/>
        </w:rPr>
        <w:t>Банком</w:t>
      </w:r>
      <w:r w:rsidRPr="004E7944">
        <w:rPr>
          <w:sz w:val="22"/>
          <w:szCs w:val="22"/>
        </w:rPr>
        <w:t xml:space="preserve"> </w:t>
      </w:r>
      <w:r w:rsidR="004E7944" w:rsidRPr="004E7944">
        <w:rPr>
          <w:sz w:val="22"/>
          <w:szCs w:val="22"/>
        </w:rPr>
        <w:t>Фонду</w:t>
      </w:r>
      <w:r w:rsidRPr="004E7944">
        <w:rPr>
          <w:sz w:val="22"/>
          <w:szCs w:val="22"/>
        </w:rPr>
        <w:t xml:space="preserve"> всех документов и информации, предусмотренных условиями настоящего Договора</w:t>
      </w:r>
      <w:r w:rsidR="004E7944" w:rsidRPr="004E7944">
        <w:rPr>
          <w:sz w:val="22"/>
          <w:szCs w:val="22"/>
        </w:rPr>
        <w:t xml:space="preserve"> и Договора поручительства</w:t>
      </w:r>
      <w:r w:rsidRPr="004E7944">
        <w:rPr>
          <w:sz w:val="22"/>
          <w:szCs w:val="22"/>
        </w:rPr>
        <w:t>.</w:t>
      </w:r>
    </w:p>
    <w:p w14:paraId="188BC046" w14:textId="010D696D" w:rsidR="003A53E0" w:rsidRPr="004E7944" w:rsidRDefault="004E7944" w:rsidP="003A53E0">
      <w:pPr>
        <w:pStyle w:val="ConsNonformat"/>
        <w:keepLines/>
        <w:widowControl/>
        <w:numPr>
          <w:ilvl w:val="12"/>
          <w:numId w:val="0"/>
        </w:numPr>
        <w:ind w:firstLine="567"/>
        <w:jc w:val="both"/>
        <w:rPr>
          <w:rFonts w:ascii="Times New Roman" w:hAnsi="Times New Roman"/>
          <w:sz w:val="22"/>
          <w:szCs w:val="22"/>
        </w:rPr>
      </w:pPr>
      <w:r w:rsidRPr="004E794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</w:t>
      </w:r>
      <w:r w:rsidR="003A53E0" w:rsidRPr="004E7944">
        <w:rPr>
          <w:rFonts w:ascii="Times New Roman" w:hAnsi="Times New Roman"/>
          <w:sz w:val="22"/>
          <w:szCs w:val="22"/>
        </w:rPr>
        <w:t>4.</w:t>
      </w:r>
      <w:r w:rsidRPr="004E7944">
        <w:rPr>
          <w:rFonts w:ascii="Times New Roman" w:hAnsi="Times New Roman"/>
          <w:sz w:val="22"/>
          <w:szCs w:val="22"/>
        </w:rPr>
        <w:t>7</w:t>
      </w:r>
      <w:r w:rsidR="003A53E0" w:rsidRPr="004E7944">
        <w:rPr>
          <w:rFonts w:ascii="Times New Roman" w:hAnsi="Times New Roman"/>
          <w:sz w:val="22"/>
          <w:szCs w:val="22"/>
        </w:rPr>
        <w:t>. При исполнении обязательств по настоящему Договору, а также в вопросах, им не урегулированных, Стороны руководствуются действующим гражданским законодательством Российской Федерации.</w:t>
      </w:r>
    </w:p>
    <w:p w14:paraId="666D1B18" w14:textId="524F5F7C" w:rsidR="0004294D" w:rsidRDefault="004E7944" w:rsidP="004E7944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4E794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</w:t>
      </w:r>
      <w:r w:rsidR="003A53E0" w:rsidRPr="004E7944">
        <w:rPr>
          <w:rFonts w:ascii="Times New Roman" w:hAnsi="Times New Roman"/>
          <w:sz w:val="22"/>
          <w:szCs w:val="22"/>
        </w:rPr>
        <w:t>4.</w:t>
      </w:r>
      <w:r w:rsidRPr="004E7944">
        <w:rPr>
          <w:rFonts w:ascii="Times New Roman" w:hAnsi="Times New Roman"/>
          <w:sz w:val="22"/>
          <w:szCs w:val="22"/>
        </w:rPr>
        <w:t>8</w:t>
      </w:r>
      <w:r w:rsidR="003A53E0" w:rsidRPr="004E7944">
        <w:rPr>
          <w:rFonts w:ascii="Times New Roman" w:hAnsi="Times New Roman"/>
          <w:sz w:val="22"/>
          <w:szCs w:val="22"/>
        </w:rPr>
        <w:t xml:space="preserve">. Споры, возникающие из настоящего Договора, разрешаются Арбитражным судом </w:t>
      </w:r>
      <w:r w:rsidR="00280CE1" w:rsidRPr="004E7944">
        <w:rPr>
          <w:rFonts w:ascii="Times New Roman" w:hAnsi="Times New Roman"/>
          <w:sz w:val="22"/>
          <w:szCs w:val="22"/>
        </w:rPr>
        <w:t>Мурманской</w:t>
      </w:r>
      <w:r w:rsidR="003A53E0" w:rsidRPr="004E7944">
        <w:rPr>
          <w:rFonts w:ascii="Times New Roman" w:hAnsi="Times New Roman"/>
          <w:sz w:val="22"/>
          <w:szCs w:val="22"/>
        </w:rPr>
        <w:t xml:space="preserve"> области.</w:t>
      </w:r>
    </w:p>
    <w:p w14:paraId="01052114" w14:textId="77777777" w:rsidR="0004294D" w:rsidRPr="00DC7107" w:rsidRDefault="0004294D" w:rsidP="003A53E0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</w:p>
    <w:p w14:paraId="1907457F" w14:textId="77777777" w:rsidR="003A53E0" w:rsidRPr="00DC7107" w:rsidRDefault="003A53E0" w:rsidP="003A53E0">
      <w:pPr>
        <w:pStyle w:val="ConsNonformat"/>
        <w:keepNext/>
        <w:keepLines/>
        <w:widowControl/>
        <w:spacing w:before="12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DC7107">
        <w:rPr>
          <w:rFonts w:ascii="Times New Roman" w:hAnsi="Times New Roman"/>
          <w:b/>
          <w:sz w:val="22"/>
          <w:szCs w:val="22"/>
        </w:rPr>
        <w:t>5. АДРЕСА И РЕКВИЗИТЫ СТОРОН:</w:t>
      </w:r>
    </w:p>
    <w:p w14:paraId="4701CD96" w14:textId="77777777" w:rsidR="003A53E0" w:rsidRPr="00DC7107" w:rsidRDefault="003A53E0" w:rsidP="00AD5BBE">
      <w:pPr>
        <w:pStyle w:val="ConsNonformat"/>
        <w:keepNext/>
        <w:keepLines/>
        <w:widowControl/>
        <w:jc w:val="both"/>
        <w:rPr>
          <w:rFonts w:ascii="Times New Roman" w:hAnsi="Times New Roman"/>
          <w:b/>
          <w:sz w:val="22"/>
          <w:szCs w:val="22"/>
        </w:rPr>
      </w:pPr>
      <w:r w:rsidRPr="00DC7107">
        <w:rPr>
          <w:rFonts w:ascii="Times New Roman" w:hAnsi="Times New Roman"/>
          <w:b/>
          <w:sz w:val="22"/>
          <w:szCs w:val="22"/>
        </w:rPr>
        <w:t>5.1. Заемщик:</w:t>
      </w:r>
      <w:r w:rsidRPr="00DC7107">
        <w:rPr>
          <w:rFonts w:ascii="Times New Roman" w:hAnsi="Times New Roman"/>
          <w:sz w:val="22"/>
          <w:szCs w:val="22"/>
        </w:rPr>
        <w:t xml:space="preserve">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________________________________________________________________</w:t>
      </w:r>
    </w:p>
    <w:p w14:paraId="2B38D307" w14:textId="77777777" w:rsidR="003A53E0" w:rsidRPr="00DC7107" w:rsidRDefault="003A53E0" w:rsidP="00AD5BB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DC7107">
        <w:rPr>
          <w:rFonts w:ascii="Times New Roman" w:hAnsi="Times New Roman"/>
          <w:sz w:val="22"/>
          <w:szCs w:val="22"/>
        </w:rPr>
        <w:t xml:space="preserve">Местонахождение: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____________________________________________________________</w:t>
      </w:r>
    </w:p>
    <w:p w14:paraId="3E047DB9" w14:textId="77777777" w:rsidR="003A53E0" w:rsidRPr="00DC7107" w:rsidRDefault="003A53E0" w:rsidP="00AD5BB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DC7107">
        <w:rPr>
          <w:rFonts w:ascii="Times New Roman" w:hAnsi="Times New Roman"/>
          <w:sz w:val="22"/>
          <w:szCs w:val="22"/>
        </w:rPr>
        <w:t xml:space="preserve">ИНН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</w:t>
      </w:r>
      <w:r w:rsidRPr="00DC7107">
        <w:rPr>
          <w:rFonts w:ascii="Times New Roman" w:hAnsi="Times New Roman"/>
          <w:sz w:val="22"/>
          <w:szCs w:val="22"/>
        </w:rPr>
        <w:t xml:space="preserve">, ОГРН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</w:t>
      </w:r>
      <w:r w:rsidRPr="00DC7107">
        <w:rPr>
          <w:rFonts w:ascii="Times New Roman" w:hAnsi="Times New Roman"/>
          <w:sz w:val="22"/>
          <w:szCs w:val="22"/>
        </w:rPr>
        <w:t xml:space="preserve">, КПП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</w:t>
      </w:r>
      <w:r w:rsidRPr="00DC7107">
        <w:rPr>
          <w:rFonts w:ascii="Times New Roman" w:hAnsi="Times New Roman"/>
          <w:sz w:val="22"/>
          <w:szCs w:val="22"/>
        </w:rPr>
        <w:t>.</w:t>
      </w:r>
    </w:p>
    <w:p w14:paraId="4D57F54D" w14:textId="77777777" w:rsidR="003A53E0" w:rsidRDefault="003A53E0" w:rsidP="00AD5BBE">
      <w:pPr>
        <w:pStyle w:val="ConsNonformat"/>
        <w:keepNext/>
        <w:keepLines/>
        <w:widowControl/>
        <w:jc w:val="both"/>
        <w:rPr>
          <w:rFonts w:ascii="Times New Roman" w:hAnsi="Times New Roman"/>
          <w:sz w:val="22"/>
          <w:szCs w:val="22"/>
        </w:rPr>
      </w:pPr>
      <w:r w:rsidRPr="00DC7107">
        <w:rPr>
          <w:rFonts w:ascii="Times New Roman" w:hAnsi="Times New Roman"/>
          <w:sz w:val="22"/>
          <w:szCs w:val="22"/>
        </w:rPr>
        <w:t>Реквизиты: р/счет №</w:t>
      </w:r>
      <w:r w:rsidR="00480900">
        <w:rPr>
          <w:rFonts w:ascii="Times New Roman" w:hAnsi="Times New Roman"/>
          <w:sz w:val="22"/>
          <w:szCs w:val="22"/>
        </w:rPr>
        <w:t xml:space="preserve">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____________________</w:t>
      </w:r>
      <w:r w:rsidRPr="00DC7107">
        <w:rPr>
          <w:rFonts w:ascii="Times New Roman" w:hAnsi="Times New Roman"/>
          <w:sz w:val="22"/>
          <w:szCs w:val="22"/>
        </w:rPr>
        <w:t xml:space="preserve"> в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______________________________________</w:t>
      </w:r>
      <w:r w:rsidRPr="00DC7107">
        <w:rPr>
          <w:rFonts w:ascii="Times New Roman" w:hAnsi="Times New Roman"/>
          <w:sz w:val="22"/>
          <w:szCs w:val="22"/>
        </w:rPr>
        <w:t xml:space="preserve"> к/счет №</w:t>
      </w:r>
      <w:r w:rsidR="00480900">
        <w:rPr>
          <w:rFonts w:ascii="Times New Roman" w:hAnsi="Times New Roman"/>
          <w:sz w:val="22"/>
          <w:szCs w:val="22"/>
        </w:rPr>
        <w:t xml:space="preserve">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____________________</w:t>
      </w:r>
      <w:r w:rsidRPr="00DC7107">
        <w:rPr>
          <w:rFonts w:ascii="Times New Roman" w:hAnsi="Times New Roman"/>
          <w:sz w:val="22"/>
          <w:szCs w:val="22"/>
        </w:rPr>
        <w:t xml:space="preserve">, БИК </w:t>
      </w:r>
      <w:r w:rsidRPr="00480900">
        <w:rPr>
          <w:rFonts w:ascii="Times New Roman" w:hAnsi="Times New Roman"/>
          <w:sz w:val="22"/>
          <w:szCs w:val="22"/>
          <w:highlight w:val="yellow"/>
        </w:rPr>
        <w:t>_________</w:t>
      </w:r>
      <w:r w:rsidRPr="00480900">
        <w:rPr>
          <w:rFonts w:ascii="Times New Roman" w:hAnsi="Times New Roman"/>
          <w:sz w:val="22"/>
          <w:szCs w:val="22"/>
        </w:rPr>
        <w:t>.</w:t>
      </w:r>
    </w:p>
    <w:p w14:paraId="426A75AC" w14:textId="77777777" w:rsidR="003A53E0" w:rsidRPr="000229F6" w:rsidRDefault="003A53E0" w:rsidP="00AD5BBE">
      <w:pPr>
        <w:pStyle w:val="ConsNonformat"/>
        <w:keepNext/>
        <w:keepLines/>
        <w:widowControl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</w:t>
      </w:r>
      <w:r w:rsidRPr="002624B3">
        <w:rPr>
          <w:rFonts w:ascii="Times New Roman" w:hAnsi="Times New Roman"/>
          <w:sz w:val="22"/>
          <w:szCs w:val="22"/>
        </w:rPr>
        <w:t>лектронн</w:t>
      </w:r>
      <w:r>
        <w:rPr>
          <w:rFonts w:ascii="Times New Roman" w:hAnsi="Times New Roman"/>
          <w:sz w:val="22"/>
          <w:szCs w:val="22"/>
        </w:rPr>
        <w:t>ая</w:t>
      </w:r>
      <w:r w:rsidRPr="002624B3">
        <w:rPr>
          <w:rFonts w:ascii="Times New Roman" w:hAnsi="Times New Roman"/>
          <w:sz w:val="22"/>
          <w:szCs w:val="22"/>
        </w:rPr>
        <w:t xml:space="preserve"> </w:t>
      </w:r>
      <w:r w:rsidRPr="000229F6">
        <w:rPr>
          <w:rFonts w:ascii="Times New Roman" w:hAnsi="Times New Roman"/>
          <w:color w:val="000000" w:themeColor="text1"/>
          <w:sz w:val="22"/>
          <w:szCs w:val="22"/>
        </w:rPr>
        <w:t xml:space="preserve">почта: </w:t>
      </w:r>
      <w:r w:rsidRPr="00480900">
        <w:rPr>
          <w:rFonts w:ascii="Times New Roman" w:hAnsi="Times New Roman"/>
          <w:b/>
          <w:i/>
          <w:color w:val="000000" w:themeColor="text1"/>
          <w:sz w:val="22"/>
          <w:szCs w:val="22"/>
          <w:highlight w:val="yellow"/>
        </w:rPr>
        <w:t>(указать электронную почту заемщика)</w:t>
      </w:r>
    </w:p>
    <w:p w14:paraId="09311424" w14:textId="77777777" w:rsidR="003A53E0" w:rsidRPr="000229F6" w:rsidRDefault="003A53E0" w:rsidP="00AD5BBE">
      <w:pPr>
        <w:pStyle w:val="ConsNonformat"/>
        <w:keepNext/>
        <w:keepLines/>
        <w:widowControl/>
        <w:jc w:val="both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60F375F6" w14:textId="77777777" w:rsidR="004E7944" w:rsidRPr="004E7944" w:rsidRDefault="003A53E0" w:rsidP="004E7944">
      <w:pPr>
        <w:pStyle w:val="ConsNonformat"/>
        <w:keepNext/>
        <w:keepLines/>
        <w:widowControl/>
        <w:jc w:val="both"/>
        <w:rPr>
          <w:rFonts w:ascii="Times New Roman" w:hAnsi="Times New Roman"/>
          <w:sz w:val="22"/>
          <w:szCs w:val="22"/>
        </w:rPr>
      </w:pPr>
      <w:r w:rsidRPr="004E7944">
        <w:rPr>
          <w:rFonts w:ascii="Times New Roman" w:hAnsi="Times New Roman"/>
          <w:b/>
          <w:sz w:val="22"/>
          <w:szCs w:val="22"/>
        </w:rPr>
        <w:t>5.2. Фонд:</w:t>
      </w:r>
      <w:r w:rsidRPr="004E7944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96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4"/>
      </w:tblGrid>
      <w:tr w:rsidR="004E7944" w:rsidRPr="004E7944" w14:paraId="21658738" w14:textId="77777777" w:rsidTr="00345EF3">
        <w:trPr>
          <w:trHeight w:val="54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0731BFC5" w14:textId="77777777" w:rsidR="004E7944" w:rsidRPr="004E7944" w:rsidRDefault="004E7944" w:rsidP="00345EF3">
            <w:pPr>
              <w:outlineLvl w:val="0"/>
              <w:rPr>
                <w:b/>
                <w:sz w:val="22"/>
                <w:szCs w:val="22"/>
              </w:rPr>
            </w:pPr>
            <w:r w:rsidRPr="004E7944">
              <w:rPr>
                <w:b/>
                <w:sz w:val="22"/>
                <w:szCs w:val="22"/>
              </w:rPr>
              <w:t xml:space="preserve">Некоммерческая </w:t>
            </w:r>
            <w:proofErr w:type="spellStart"/>
            <w:r w:rsidRPr="004E7944">
              <w:rPr>
                <w:b/>
                <w:sz w:val="22"/>
                <w:szCs w:val="22"/>
              </w:rPr>
              <w:t>микрокредитная</w:t>
            </w:r>
            <w:proofErr w:type="spellEnd"/>
            <w:r w:rsidRPr="004E7944">
              <w:rPr>
                <w:b/>
                <w:sz w:val="22"/>
                <w:szCs w:val="22"/>
              </w:rPr>
              <w:t xml:space="preserve"> компания «Фонд развития малого и среднего предпринимательства Мурманской области» </w:t>
            </w:r>
          </w:p>
          <w:p w14:paraId="1A96AC87" w14:textId="77777777" w:rsidR="004E7944" w:rsidRPr="004E7944" w:rsidRDefault="004E7944" w:rsidP="00345EF3">
            <w:pPr>
              <w:outlineLvl w:val="0"/>
              <w:rPr>
                <w:sz w:val="22"/>
                <w:szCs w:val="22"/>
              </w:rPr>
            </w:pPr>
            <w:r w:rsidRPr="004E7944">
              <w:rPr>
                <w:b/>
                <w:sz w:val="22"/>
                <w:szCs w:val="22"/>
              </w:rPr>
              <w:t>(НМКК «ФОРМАП» (Фонд)</w:t>
            </w:r>
          </w:p>
        </w:tc>
      </w:tr>
      <w:tr w:rsidR="004E7944" w:rsidRPr="004E7944" w14:paraId="4C68DD03" w14:textId="77777777" w:rsidTr="00345EF3">
        <w:trPr>
          <w:trHeight w:val="3906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4F013075" w14:textId="77777777" w:rsidR="004E7944" w:rsidRPr="004E7944" w:rsidRDefault="004E7944" w:rsidP="00345EF3">
            <w:pPr>
              <w:outlineLvl w:val="0"/>
              <w:rPr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>ОГРН 1025100835440</w:t>
            </w:r>
          </w:p>
          <w:p w14:paraId="2F2B35DC" w14:textId="3298367B" w:rsidR="004E7944" w:rsidRPr="004E7944" w:rsidRDefault="004E7944" w:rsidP="00345EF3">
            <w:pPr>
              <w:outlineLvl w:val="0"/>
              <w:rPr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>ИНН/КПП 5100000331/519001001</w:t>
            </w:r>
          </w:p>
          <w:p w14:paraId="3EE0372C" w14:textId="7921AE4C" w:rsidR="004E7944" w:rsidRPr="004E7944" w:rsidRDefault="004E7944" w:rsidP="00345EF3">
            <w:pPr>
              <w:outlineLvl w:val="0"/>
              <w:rPr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 xml:space="preserve">Место нахождения: 183038, г. Мурманск, ул. </w:t>
            </w:r>
            <w:proofErr w:type="spellStart"/>
            <w:r w:rsidRPr="004E7944">
              <w:rPr>
                <w:sz w:val="22"/>
                <w:szCs w:val="22"/>
              </w:rPr>
              <w:t>Подстаницкого</w:t>
            </w:r>
            <w:proofErr w:type="spellEnd"/>
            <w:r w:rsidRPr="004E7944">
              <w:rPr>
                <w:sz w:val="22"/>
                <w:szCs w:val="22"/>
              </w:rPr>
              <w:t>, д. 1</w:t>
            </w:r>
          </w:p>
          <w:p w14:paraId="58EF8DD9" w14:textId="77777777" w:rsidR="004E7944" w:rsidRDefault="004E7944" w:rsidP="004E7944">
            <w:pPr>
              <w:outlineLvl w:val="0"/>
              <w:rPr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 xml:space="preserve">Почтовый адрес:183038, г. Мурманск, ул. </w:t>
            </w:r>
            <w:proofErr w:type="spellStart"/>
            <w:r w:rsidRPr="004E7944">
              <w:rPr>
                <w:sz w:val="22"/>
                <w:szCs w:val="22"/>
              </w:rPr>
              <w:t>Подстаницкого</w:t>
            </w:r>
            <w:proofErr w:type="spellEnd"/>
            <w:r w:rsidRPr="004E7944">
              <w:rPr>
                <w:sz w:val="22"/>
                <w:szCs w:val="22"/>
              </w:rPr>
              <w:t>, д. 1</w:t>
            </w:r>
          </w:p>
          <w:p w14:paraId="405E4E51" w14:textId="77777777" w:rsidR="009E79C4" w:rsidRDefault="004E7944" w:rsidP="004E7944">
            <w:pPr>
              <w:outlineLvl w:val="0"/>
              <w:rPr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 xml:space="preserve">Расчетный счет № </w:t>
            </w:r>
            <w:r w:rsidRPr="004E7944">
              <w:rPr>
                <w:color w:val="1A1A1A"/>
                <w:sz w:val="22"/>
                <w:szCs w:val="22"/>
                <w:shd w:val="clear" w:color="auto" w:fill="FFFFFF"/>
              </w:rPr>
              <w:t>40701810306000000627</w:t>
            </w:r>
            <w:r w:rsidRPr="004E7944">
              <w:rPr>
                <w:sz w:val="22"/>
                <w:szCs w:val="22"/>
              </w:rPr>
              <w:t xml:space="preserve"> </w:t>
            </w:r>
          </w:p>
          <w:p w14:paraId="4A150C1A" w14:textId="6223CA48" w:rsidR="004E7944" w:rsidRPr="004E7944" w:rsidRDefault="004E7944" w:rsidP="004E7944">
            <w:pPr>
              <w:outlineLvl w:val="0"/>
              <w:rPr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 xml:space="preserve">в </w:t>
            </w:r>
            <w:r w:rsidRPr="004E7944">
              <w:rPr>
                <w:color w:val="1A1A1A"/>
                <w:sz w:val="22"/>
                <w:szCs w:val="22"/>
              </w:rPr>
              <w:t xml:space="preserve">СТ-ПЕТЕРБУРГСКИЙ Ф-Л ПАО </w:t>
            </w:r>
            <w:r w:rsidR="009E79C4">
              <w:rPr>
                <w:color w:val="1A1A1A"/>
                <w:sz w:val="22"/>
                <w:szCs w:val="22"/>
              </w:rPr>
              <w:t>«</w:t>
            </w:r>
            <w:r w:rsidRPr="004E7944">
              <w:rPr>
                <w:color w:val="1A1A1A"/>
                <w:sz w:val="22"/>
                <w:szCs w:val="22"/>
              </w:rPr>
              <w:t>ПРОМСВЯЗЬБАНК</w:t>
            </w:r>
            <w:r w:rsidR="009E79C4">
              <w:rPr>
                <w:color w:val="1A1A1A"/>
                <w:sz w:val="22"/>
                <w:szCs w:val="22"/>
              </w:rPr>
              <w:t>»</w:t>
            </w:r>
            <w:r w:rsidRPr="004E7944">
              <w:rPr>
                <w:color w:val="1A1A1A"/>
                <w:sz w:val="22"/>
                <w:szCs w:val="22"/>
              </w:rPr>
              <w:t xml:space="preserve"> г. Санкт-Петербург</w:t>
            </w:r>
          </w:p>
          <w:p w14:paraId="5A2D46B0" w14:textId="274201C6" w:rsidR="004E7944" w:rsidRDefault="004E7944" w:rsidP="004E7944">
            <w:pPr>
              <w:pStyle w:val="a5"/>
              <w:spacing w:after="0"/>
              <w:ind w:left="0"/>
              <w:rPr>
                <w:color w:val="1A1A1A"/>
                <w:sz w:val="22"/>
                <w:szCs w:val="22"/>
                <w:shd w:val="clear" w:color="auto" w:fill="FFFFFF"/>
              </w:rPr>
            </w:pPr>
            <w:r w:rsidRPr="004E7944">
              <w:rPr>
                <w:sz w:val="22"/>
                <w:szCs w:val="22"/>
              </w:rPr>
              <w:t xml:space="preserve">Корр. </w:t>
            </w:r>
            <w:r w:rsidR="009E79C4" w:rsidRPr="004E7944">
              <w:rPr>
                <w:sz w:val="22"/>
                <w:szCs w:val="22"/>
              </w:rPr>
              <w:t>счет №</w:t>
            </w:r>
            <w:r w:rsidRPr="004E7944">
              <w:rPr>
                <w:sz w:val="22"/>
                <w:szCs w:val="22"/>
              </w:rPr>
              <w:t xml:space="preserve"> </w:t>
            </w:r>
            <w:r w:rsidRPr="004E7944">
              <w:rPr>
                <w:color w:val="1A1A1A"/>
                <w:sz w:val="22"/>
                <w:szCs w:val="22"/>
                <w:shd w:val="clear" w:color="auto" w:fill="FFFFFF"/>
              </w:rPr>
              <w:t>30101 810 0 0000 0000920</w:t>
            </w:r>
            <w:r>
              <w:rPr>
                <w:color w:val="1A1A1A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40875E8A" w14:textId="77777777" w:rsidR="004E7944" w:rsidRDefault="004E7944" w:rsidP="004E7944">
            <w:pPr>
              <w:pStyle w:val="a5"/>
              <w:spacing w:after="0"/>
              <w:ind w:left="0"/>
              <w:rPr>
                <w:color w:val="1A1A1A"/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 xml:space="preserve">БИК </w:t>
            </w:r>
            <w:r w:rsidRPr="004E7944">
              <w:rPr>
                <w:color w:val="1A1A1A"/>
                <w:sz w:val="22"/>
                <w:szCs w:val="22"/>
              </w:rPr>
              <w:t>044030920</w:t>
            </w:r>
          </w:p>
          <w:p w14:paraId="463723E5" w14:textId="15FDB14C" w:rsidR="004E7944" w:rsidRPr="004E7944" w:rsidRDefault="004E7944" w:rsidP="004E7944">
            <w:pPr>
              <w:pStyle w:val="a5"/>
              <w:spacing w:after="0"/>
              <w:ind w:left="0"/>
              <w:rPr>
                <w:sz w:val="22"/>
                <w:szCs w:val="22"/>
              </w:rPr>
            </w:pPr>
            <w:r w:rsidRPr="004E7944">
              <w:rPr>
                <w:sz w:val="22"/>
                <w:szCs w:val="22"/>
              </w:rPr>
              <w:t xml:space="preserve">Электронный адрес: </w:t>
            </w:r>
            <w:proofErr w:type="spellStart"/>
            <w:r w:rsidRPr="004E7944">
              <w:rPr>
                <w:sz w:val="22"/>
                <w:szCs w:val="22"/>
                <w:lang w:val="en-US"/>
              </w:rPr>
              <w:t>nkoformap</w:t>
            </w:r>
            <w:proofErr w:type="spellEnd"/>
            <w:r w:rsidRPr="004E7944">
              <w:rPr>
                <w:sz w:val="22"/>
                <w:szCs w:val="22"/>
              </w:rPr>
              <w:t>@</w:t>
            </w:r>
            <w:proofErr w:type="spellStart"/>
            <w:r w:rsidRPr="004E7944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4E7944">
              <w:rPr>
                <w:sz w:val="22"/>
                <w:szCs w:val="22"/>
              </w:rPr>
              <w:t>.</w:t>
            </w:r>
            <w:proofErr w:type="spellStart"/>
            <w:r w:rsidRPr="004E7944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14:paraId="52907E1D" w14:textId="77777777" w:rsidR="003A53E0" w:rsidRPr="00DC7107" w:rsidRDefault="003A53E0" w:rsidP="003A53E0">
      <w:pPr>
        <w:pStyle w:val="ConsNonformat"/>
        <w:keepLines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DC7107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4860"/>
      </w:tblGrid>
      <w:tr w:rsidR="003A53E0" w:rsidRPr="00DC7107" w14:paraId="2186761B" w14:textId="77777777" w:rsidTr="00662DAD">
        <w:tc>
          <w:tcPr>
            <w:tcW w:w="4968" w:type="dxa"/>
          </w:tcPr>
          <w:p w14:paraId="0C42ED83" w14:textId="77777777" w:rsidR="003A53E0" w:rsidRPr="00DC7107" w:rsidRDefault="003A53E0" w:rsidP="00662DAD">
            <w:pPr>
              <w:pStyle w:val="ConsTitle"/>
              <w:keepLines/>
              <w:widowControl/>
              <w:ind w:firstLine="56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7107">
              <w:rPr>
                <w:rFonts w:ascii="Times New Roman" w:hAnsi="Times New Roman"/>
                <w:sz w:val="22"/>
                <w:szCs w:val="22"/>
              </w:rPr>
              <w:t>Заемщик:</w:t>
            </w:r>
          </w:p>
        </w:tc>
        <w:tc>
          <w:tcPr>
            <w:tcW w:w="4860" w:type="dxa"/>
          </w:tcPr>
          <w:p w14:paraId="7E9E7F4C" w14:textId="77777777" w:rsidR="003A53E0" w:rsidRPr="00DC7107" w:rsidRDefault="003A53E0" w:rsidP="00662DAD">
            <w:pPr>
              <w:pStyle w:val="ConsTitle"/>
              <w:keepLines/>
              <w:widowControl/>
              <w:ind w:firstLine="56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7107">
              <w:rPr>
                <w:rFonts w:ascii="Times New Roman" w:hAnsi="Times New Roman"/>
                <w:sz w:val="22"/>
                <w:szCs w:val="22"/>
              </w:rPr>
              <w:t>Фонд:</w:t>
            </w:r>
          </w:p>
        </w:tc>
      </w:tr>
      <w:tr w:rsidR="003A53E0" w:rsidRPr="00DC7107" w14:paraId="72EBCA9D" w14:textId="77777777" w:rsidTr="00662DAD">
        <w:trPr>
          <w:cantSplit/>
          <w:trHeight w:val="502"/>
        </w:trPr>
        <w:tc>
          <w:tcPr>
            <w:tcW w:w="4968" w:type="dxa"/>
          </w:tcPr>
          <w:p w14:paraId="3E6DA813" w14:textId="77777777" w:rsidR="003A53E0" w:rsidRPr="00DC7107" w:rsidRDefault="003A53E0" w:rsidP="00662DAD">
            <w:pPr>
              <w:pStyle w:val="ConsTitle"/>
              <w:keepLines/>
              <w:widowControl/>
              <w:ind w:firstLine="56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FD5B892" w14:textId="77777777" w:rsidR="003A53E0" w:rsidRPr="00DC7107" w:rsidRDefault="003A53E0" w:rsidP="00662DAD">
            <w:pPr>
              <w:pStyle w:val="ConsTitle"/>
              <w:keepLines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7107">
              <w:rPr>
                <w:rFonts w:ascii="Times New Roman" w:hAnsi="Times New Roman"/>
                <w:sz w:val="22"/>
                <w:szCs w:val="22"/>
              </w:rPr>
              <w:t>__________________ /</w:t>
            </w:r>
            <w:r w:rsidRPr="00DC7107">
              <w:rPr>
                <w:rFonts w:ascii="Times New Roman" w:hAnsi="Times New Roman"/>
                <w:b w:val="0"/>
                <w:sz w:val="22"/>
                <w:szCs w:val="22"/>
              </w:rPr>
              <w:t xml:space="preserve"> ____________</w:t>
            </w:r>
            <w:r w:rsidR="00480900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C7107">
              <w:rPr>
                <w:rFonts w:ascii="Times New Roman" w:hAnsi="Times New Roman"/>
                <w:sz w:val="22"/>
                <w:szCs w:val="22"/>
              </w:rPr>
              <w:t>/</w:t>
            </w:r>
          </w:p>
          <w:p w14:paraId="15168073" w14:textId="77777777" w:rsidR="003A53E0" w:rsidRPr="00DC7107" w:rsidRDefault="003A53E0" w:rsidP="00662DAD">
            <w:pPr>
              <w:pStyle w:val="ConsTitle"/>
              <w:keepLines/>
              <w:ind w:firstLine="56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C7107">
              <w:rPr>
                <w:rFonts w:ascii="Times New Roman" w:hAnsi="Times New Roman"/>
                <w:b w:val="0"/>
                <w:sz w:val="22"/>
                <w:szCs w:val="22"/>
              </w:rPr>
              <w:t>м.п</w:t>
            </w:r>
            <w:proofErr w:type="spellEnd"/>
            <w:r w:rsidRPr="00DC7107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4860" w:type="dxa"/>
            <w:tcBorders>
              <w:bottom w:val="nil"/>
            </w:tcBorders>
          </w:tcPr>
          <w:p w14:paraId="1B4A733A" w14:textId="77777777" w:rsidR="003A53E0" w:rsidRPr="00DC7107" w:rsidRDefault="003A53E0" w:rsidP="00662DAD">
            <w:pPr>
              <w:pStyle w:val="ConsTitle"/>
              <w:keepLines/>
              <w:widowControl/>
              <w:ind w:firstLine="56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2333B6F" w14:textId="66C09D55" w:rsidR="003A53E0" w:rsidRPr="00DC7107" w:rsidRDefault="003A53E0" w:rsidP="00662DAD">
            <w:pPr>
              <w:pStyle w:val="ConsTitle"/>
              <w:keepLines/>
              <w:widowControl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C7107">
              <w:rPr>
                <w:rFonts w:ascii="Times New Roman" w:hAnsi="Times New Roman"/>
                <w:sz w:val="22"/>
                <w:szCs w:val="22"/>
              </w:rPr>
              <w:t xml:space="preserve">_____________________ </w:t>
            </w:r>
            <w:r w:rsidRPr="00DC7107">
              <w:rPr>
                <w:rFonts w:ascii="Times New Roman" w:hAnsi="Times New Roman"/>
                <w:b w:val="0"/>
                <w:sz w:val="22"/>
                <w:szCs w:val="22"/>
              </w:rPr>
              <w:t xml:space="preserve">/ </w:t>
            </w:r>
            <w:r w:rsidR="00B520D7">
              <w:rPr>
                <w:rFonts w:ascii="Times New Roman" w:hAnsi="Times New Roman"/>
                <w:b w:val="0"/>
                <w:sz w:val="22"/>
                <w:szCs w:val="22"/>
              </w:rPr>
              <w:t xml:space="preserve">А.В. Дочкин </w:t>
            </w:r>
            <w:r w:rsidRPr="00DC7107">
              <w:rPr>
                <w:rFonts w:ascii="Times New Roman" w:hAnsi="Times New Roman"/>
                <w:b w:val="0"/>
                <w:sz w:val="22"/>
                <w:szCs w:val="22"/>
              </w:rPr>
              <w:t>/</w:t>
            </w:r>
          </w:p>
          <w:p w14:paraId="527BD01D" w14:textId="77777777" w:rsidR="003A53E0" w:rsidRPr="00DC7107" w:rsidRDefault="003A53E0" w:rsidP="00662DAD">
            <w:pPr>
              <w:pStyle w:val="ConsTitle"/>
              <w:keepLines/>
              <w:ind w:left="1692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C7107">
              <w:rPr>
                <w:rFonts w:ascii="Times New Roman" w:hAnsi="Times New Roman"/>
                <w:b w:val="0"/>
                <w:sz w:val="22"/>
                <w:szCs w:val="22"/>
              </w:rPr>
              <w:t>м.п</w:t>
            </w:r>
            <w:proofErr w:type="spellEnd"/>
            <w:r w:rsidRPr="00DC7107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</w:tr>
    </w:tbl>
    <w:p w14:paraId="5AC8E052" w14:textId="77777777" w:rsidR="003A53E0" w:rsidRDefault="003A53E0" w:rsidP="003A53E0">
      <w:pPr>
        <w:pStyle w:val="ConsTitle"/>
        <w:keepLines/>
        <w:widowControl/>
        <w:ind w:firstLine="567"/>
        <w:jc w:val="both"/>
      </w:pPr>
    </w:p>
    <w:p w14:paraId="67528A38" w14:textId="77777777" w:rsidR="0036451C" w:rsidRDefault="0036451C"/>
    <w:sectPr w:rsidR="0036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C4D67" w14:textId="77777777" w:rsidR="009E4B95" w:rsidRDefault="009E4B95" w:rsidP="009E4B95">
      <w:r>
        <w:separator/>
      </w:r>
    </w:p>
  </w:endnote>
  <w:endnote w:type="continuationSeparator" w:id="0">
    <w:p w14:paraId="56CBA2ED" w14:textId="77777777" w:rsidR="009E4B95" w:rsidRDefault="009E4B95" w:rsidP="009E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86CE2" w14:textId="77777777" w:rsidR="009E4B95" w:rsidRDefault="009E4B95" w:rsidP="009E4B95">
      <w:r>
        <w:separator/>
      </w:r>
    </w:p>
  </w:footnote>
  <w:footnote w:type="continuationSeparator" w:id="0">
    <w:p w14:paraId="36AEB59D" w14:textId="77777777" w:rsidR="009E4B95" w:rsidRDefault="009E4B95" w:rsidP="009E4B95">
      <w:r>
        <w:continuationSeparator/>
      </w:r>
    </w:p>
  </w:footnote>
  <w:footnote w:id="1">
    <w:p w14:paraId="4FFFF865" w14:textId="0A2ABF6B" w:rsidR="009E4B95" w:rsidRPr="009E4B95" w:rsidRDefault="009E4B95" w:rsidP="009E4B95">
      <w:pPr>
        <w:tabs>
          <w:tab w:val="left" w:pos="1260"/>
        </w:tabs>
        <w:autoSpaceDE w:val="0"/>
        <w:autoSpaceDN w:val="0"/>
        <w:adjustRightInd w:val="0"/>
        <w:ind w:firstLine="709"/>
        <w:rPr>
          <w:sz w:val="16"/>
          <w:szCs w:val="16"/>
        </w:rPr>
      </w:pPr>
      <w:r w:rsidRPr="00E11477">
        <w:rPr>
          <w:rStyle w:val="a9"/>
        </w:rPr>
        <w:footnoteRef/>
      </w:r>
      <w:r w:rsidRPr="00E11477">
        <w:t xml:space="preserve"> </w:t>
      </w:r>
      <w:r w:rsidRPr="00E11477">
        <w:rPr>
          <w:sz w:val="16"/>
          <w:szCs w:val="16"/>
        </w:rPr>
        <w:t>Вознаграждение за предоставляемое поручительство определяется путем умножения объема (суммы) предоставляемого поручительства на ставку вознаграждения, выраженную в процентах годовых и количество дней срока действия поручительства, считаемое как количество дней с даты заключения договора поручительства до даты истечения срока действия договора поручительств</w:t>
      </w:r>
      <w:r w:rsidR="001F0ACA" w:rsidRPr="00E11477">
        <w:rPr>
          <w:sz w:val="16"/>
          <w:szCs w:val="16"/>
        </w:rPr>
        <w:t>а</w:t>
      </w:r>
      <w:r w:rsidRPr="00E11477">
        <w:rPr>
          <w:sz w:val="16"/>
          <w:szCs w:val="16"/>
        </w:rPr>
        <w:t>, деленное на действительное число календарных дней в году (365 или 366 дней соответственно).</w:t>
      </w:r>
      <w:bookmarkStart w:id="0" w:name="_GoBack"/>
      <w:bookmarkEnd w:id="0"/>
      <w:r w:rsidRPr="009E4B95">
        <w:rPr>
          <w:sz w:val="16"/>
          <w:szCs w:val="16"/>
        </w:rPr>
        <w:t xml:space="preserve"> </w:t>
      </w:r>
    </w:p>
    <w:p w14:paraId="6B15148B" w14:textId="29E91FC5" w:rsidR="009E4B95" w:rsidRDefault="009E4B95">
      <w:pPr>
        <w:pStyle w:val="a7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E7"/>
    <w:rsid w:val="000111EA"/>
    <w:rsid w:val="00016BAC"/>
    <w:rsid w:val="000229F6"/>
    <w:rsid w:val="0004294D"/>
    <w:rsid w:val="00066225"/>
    <w:rsid w:val="000C48A4"/>
    <w:rsid w:val="000E2066"/>
    <w:rsid w:val="0010259E"/>
    <w:rsid w:val="00127A63"/>
    <w:rsid w:val="00141242"/>
    <w:rsid w:val="001F0ACA"/>
    <w:rsid w:val="001F3701"/>
    <w:rsid w:val="00280CE1"/>
    <w:rsid w:val="002C1037"/>
    <w:rsid w:val="0036451C"/>
    <w:rsid w:val="003677FC"/>
    <w:rsid w:val="003A53E0"/>
    <w:rsid w:val="003D68C9"/>
    <w:rsid w:val="0042602C"/>
    <w:rsid w:val="0043000F"/>
    <w:rsid w:val="00480900"/>
    <w:rsid w:val="004B77A5"/>
    <w:rsid w:val="004E7944"/>
    <w:rsid w:val="005075AD"/>
    <w:rsid w:val="005206E2"/>
    <w:rsid w:val="0054716B"/>
    <w:rsid w:val="00624645"/>
    <w:rsid w:val="00643070"/>
    <w:rsid w:val="00687E3F"/>
    <w:rsid w:val="00704BEE"/>
    <w:rsid w:val="00832EFA"/>
    <w:rsid w:val="009639BA"/>
    <w:rsid w:val="009A39E7"/>
    <w:rsid w:val="009E4B95"/>
    <w:rsid w:val="009E79C4"/>
    <w:rsid w:val="00AD5BBE"/>
    <w:rsid w:val="00B520D7"/>
    <w:rsid w:val="00C50437"/>
    <w:rsid w:val="00C53E8A"/>
    <w:rsid w:val="00DF037D"/>
    <w:rsid w:val="00E11477"/>
    <w:rsid w:val="00E41017"/>
    <w:rsid w:val="00E635D2"/>
    <w:rsid w:val="00E64FD1"/>
    <w:rsid w:val="00EA2045"/>
    <w:rsid w:val="00EA50F5"/>
    <w:rsid w:val="00F8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2796"/>
  <w15:chartTrackingRefBased/>
  <w15:docId w15:val="{E480B943-4781-4FF8-8E1D-45973D3D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677FC"/>
    <w:pPr>
      <w:keepNext/>
      <w:jc w:val="center"/>
      <w:outlineLvl w:val="0"/>
    </w:pPr>
    <w:rPr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53E0"/>
    <w:rPr>
      <w:color w:val="0563C1" w:themeColor="hyperlink"/>
      <w:u w:val="single"/>
    </w:rPr>
  </w:style>
  <w:style w:type="paragraph" w:customStyle="1" w:styleId="ConsNormal">
    <w:name w:val="ConsNormal"/>
    <w:rsid w:val="003A53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3A53E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3A53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Верхний колонтитул1"/>
    <w:basedOn w:val="a"/>
    <w:rsid w:val="003A53E0"/>
    <w:pPr>
      <w:keepLines/>
      <w:jc w:val="center"/>
    </w:pPr>
    <w:rPr>
      <w:rFonts w:ascii="Arial" w:hAnsi="Arial"/>
      <w:b/>
      <w:sz w:val="28"/>
      <w:szCs w:val="20"/>
    </w:rPr>
  </w:style>
  <w:style w:type="character" w:customStyle="1" w:styleId="10">
    <w:name w:val="Заголовок 1 Знак"/>
    <w:basedOn w:val="a0"/>
    <w:link w:val="1"/>
    <w:rsid w:val="003677F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Body Text Indent 3"/>
    <w:basedOn w:val="a"/>
    <w:link w:val="30"/>
    <w:rsid w:val="003677FC"/>
    <w:pPr>
      <w:ind w:left="720"/>
    </w:pPr>
    <w:rPr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3677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4716B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4E794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7944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E4B9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E4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unhideWhenUsed/>
    <w:rsid w:val="009E4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BBA6F-8B8A-4524-9DD3-D7ADCF0A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 Анна Сергеевна</dc:creator>
  <cp:keywords/>
  <dc:description/>
  <cp:lastModifiedBy>Яна. ФОРМАП</cp:lastModifiedBy>
  <cp:revision>26</cp:revision>
  <dcterms:created xsi:type="dcterms:W3CDTF">2024-08-19T09:55:00Z</dcterms:created>
  <dcterms:modified xsi:type="dcterms:W3CDTF">2024-09-06T12:04:00Z</dcterms:modified>
</cp:coreProperties>
</file>